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3A95F" w14:textId="77777777" w:rsidR="00D20C1F" w:rsidRPr="00880E6A" w:rsidRDefault="00D20C1F" w:rsidP="001F2E97">
      <w:pPr>
        <w:tabs>
          <w:tab w:val="left" w:pos="8640"/>
        </w:tabs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4"/>
          <w:szCs w:val="24"/>
        </w:rPr>
      </w:pPr>
      <w:r w:rsidRPr="00880E6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8CB638B" wp14:editId="4DB67874">
            <wp:extent cx="1562100" cy="1066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0668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58EE8" w14:textId="77777777" w:rsidR="00D20C1F" w:rsidRPr="00880E6A" w:rsidRDefault="00D20C1F" w:rsidP="001F2E97">
      <w:pPr>
        <w:tabs>
          <w:tab w:val="left" w:pos="8640"/>
        </w:tabs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4"/>
          <w:szCs w:val="24"/>
        </w:rPr>
      </w:pPr>
      <w:r w:rsidRPr="00880E6A">
        <w:rPr>
          <w:rFonts w:ascii="Times New Roman" w:hAnsi="Times New Roman" w:cs="Times New Roman"/>
          <w:b/>
          <w:sz w:val="24"/>
          <w:szCs w:val="24"/>
        </w:rPr>
        <w:t>МИНИСТЕРСТВО ОБРАЗОВАНИЯ МОСКОВСКОЙ ОБЛАСТИ</w:t>
      </w:r>
    </w:p>
    <w:p w14:paraId="61E83B9D" w14:textId="77777777" w:rsidR="00D20C1F" w:rsidRPr="00880E6A" w:rsidRDefault="00D20C1F" w:rsidP="001F2E97">
      <w:pPr>
        <w:tabs>
          <w:tab w:val="left" w:pos="8640"/>
        </w:tabs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543CE01" w14:textId="27116946" w:rsidR="00D20C1F" w:rsidRPr="00880E6A" w:rsidRDefault="00D20C1F" w:rsidP="001F2E97">
      <w:pPr>
        <w:tabs>
          <w:tab w:val="left" w:pos="8640"/>
        </w:tabs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4"/>
          <w:szCs w:val="24"/>
        </w:rPr>
      </w:pPr>
      <w:r w:rsidRPr="00880E6A">
        <w:rPr>
          <w:rFonts w:ascii="Times New Roman" w:hAnsi="Times New Roman" w:cs="Times New Roman"/>
          <w:b/>
          <w:sz w:val="24"/>
          <w:szCs w:val="24"/>
        </w:rPr>
        <w:t>Государственное бюджетное профессиональное образовательное</w:t>
      </w:r>
    </w:p>
    <w:p w14:paraId="3542B948" w14:textId="62006C3B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4"/>
          <w:szCs w:val="24"/>
        </w:rPr>
      </w:pPr>
      <w:r w:rsidRPr="00880E6A">
        <w:rPr>
          <w:rFonts w:ascii="Times New Roman" w:hAnsi="Times New Roman" w:cs="Times New Roman"/>
          <w:b/>
          <w:sz w:val="24"/>
          <w:szCs w:val="24"/>
        </w:rPr>
        <w:t>учреждение Московской области</w:t>
      </w:r>
    </w:p>
    <w:p w14:paraId="5BCACC7B" w14:textId="4545106A" w:rsidR="00D20C1F" w:rsidRPr="00880E6A" w:rsidRDefault="00D20C1F" w:rsidP="001F2E97">
      <w:pPr>
        <w:tabs>
          <w:tab w:val="left" w:pos="2160"/>
        </w:tabs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4"/>
          <w:szCs w:val="24"/>
        </w:rPr>
      </w:pPr>
      <w:r w:rsidRPr="00880E6A">
        <w:rPr>
          <w:rFonts w:ascii="Times New Roman" w:hAnsi="Times New Roman" w:cs="Times New Roman"/>
          <w:b/>
          <w:sz w:val="24"/>
          <w:szCs w:val="24"/>
        </w:rPr>
        <w:t>«Люберецкий техникум имени Героя Советского Союза,</w:t>
      </w:r>
    </w:p>
    <w:p w14:paraId="0E1375E9" w14:textId="77777777" w:rsidR="00D20C1F" w:rsidRPr="00880E6A" w:rsidRDefault="00D20C1F" w:rsidP="001F2E97">
      <w:pPr>
        <w:tabs>
          <w:tab w:val="left" w:pos="2160"/>
        </w:tabs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4"/>
          <w:szCs w:val="24"/>
        </w:rPr>
      </w:pPr>
      <w:r w:rsidRPr="00880E6A">
        <w:rPr>
          <w:rFonts w:ascii="Times New Roman" w:hAnsi="Times New Roman" w:cs="Times New Roman"/>
          <w:b/>
          <w:sz w:val="24"/>
          <w:szCs w:val="24"/>
        </w:rPr>
        <w:t>лётчика-космонавта Ю.А. Гагарина»</w:t>
      </w:r>
    </w:p>
    <w:p w14:paraId="1B9F1C5A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20F5EB8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40"/>
          <w:szCs w:val="40"/>
        </w:rPr>
      </w:pPr>
      <w:r w:rsidRPr="00880E6A">
        <w:rPr>
          <w:rFonts w:ascii="Times New Roman" w:hAnsi="Times New Roman" w:cs="Times New Roman"/>
          <w:b/>
          <w:sz w:val="40"/>
          <w:szCs w:val="40"/>
        </w:rPr>
        <w:t>КУРСОВАЯ РАБОТА</w:t>
      </w:r>
    </w:p>
    <w:p w14:paraId="62B19142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1E77B4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80E6A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8E30F5B" w14:textId="078F6CA5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880E6A">
        <w:rPr>
          <w:rFonts w:ascii="Times New Roman" w:eastAsia="Calibri" w:hAnsi="Times New Roman" w:cs="Times New Roman"/>
          <w:b/>
          <w:sz w:val="28"/>
          <w:szCs w:val="28"/>
        </w:rPr>
        <w:t xml:space="preserve">по </w:t>
      </w:r>
      <w:r w:rsidRPr="00880E6A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МДК.</w:t>
      </w:r>
      <w:r w:rsidR="00D854E4" w:rsidRPr="00880E6A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0</w:t>
      </w:r>
      <w:r w:rsidRPr="00880E6A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1.01 «</w:t>
      </w:r>
      <w:r w:rsidR="00D854E4" w:rsidRPr="00880E6A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Разработка программных модулей</w:t>
      </w:r>
      <w:r w:rsidRPr="00880E6A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»</w:t>
      </w:r>
    </w:p>
    <w:p w14:paraId="24479BA2" w14:textId="49D7E9DA" w:rsidR="00D854E4" w:rsidRPr="00880E6A" w:rsidRDefault="00D854E4" w:rsidP="001F2E97">
      <w:pPr>
        <w:spacing w:after="0" w:line="360" w:lineRule="auto"/>
        <w:contextualSpacing/>
        <w:mirrorIndents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880E6A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МДК.01.03 «Разработка мобильных приложений»</w:t>
      </w:r>
    </w:p>
    <w:p w14:paraId="59D0DD2A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CC17C8F" w14:textId="77777777" w:rsidR="00D20C1F" w:rsidRPr="00880E6A" w:rsidRDefault="00D20C1F" w:rsidP="001F2E97">
      <w:pPr>
        <w:autoSpaceDE w:val="0"/>
        <w:autoSpaceDN w:val="0"/>
        <w:adjustRightInd w:val="0"/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80E6A">
        <w:rPr>
          <w:rFonts w:ascii="Times New Roman" w:hAnsi="Times New Roman" w:cs="Times New Roman"/>
          <w:bCs/>
          <w:sz w:val="28"/>
          <w:szCs w:val="28"/>
        </w:rPr>
        <w:t xml:space="preserve">специальность </w:t>
      </w:r>
    </w:p>
    <w:p w14:paraId="6C5FAF17" w14:textId="36667BFB" w:rsidR="00D20C1F" w:rsidRPr="00FF2F1F" w:rsidRDefault="00D20C1F" w:rsidP="00FF2F1F">
      <w:pPr>
        <w:autoSpaceDE w:val="0"/>
        <w:autoSpaceDN w:val="0"/>
        <w:adjustRightInd w:val="0"/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880E6A">
        <w:rPr>
          <w:rFonts w:ascii="Times New Roman" w:hAnsi="Times New Roman" w:cs="Times New Roman"/>
          <w:bCs/>
          <w:sz w:val="28"/>
          <w:szCs w:val="28"/>
        </w:rPr>
        <w:t>09.02.07 «Информационные системы и программирование»</w:t>
      </w:r>
      <w:r w:rsidRPr="00880E6A">
        <w:rPr>
          <w:rFonts w:ascii="Times New Roman" w:hAnsi="Times New Roman" w:cs="Times New Roman"/>
          <w:sz w:val="28"/>
          <w:szCs w:val="28"/>
        </w:rPr>
        <w:tab/>
      </w:r>
    </w:p>
    <w:p w14:paraId="045618E0" w14:textId="14AF1B50" w:rsidR="00D20C1F" w:rsidRPr="00FF2F1F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880E6A">
        <w:rPr>
          <w:rFonts w:ascii="Times New Roman" w:hAnsi="Times New Roman" w:cs="Times New Roman"/>
          <w:b/>
          <w:sz w:val="28"/>
          <w:szCs w:val="28"/>
        </w:rPr>
        <w:t>Тема:</w:t>
      </w:r>
      <w:r w:rsidRPr="00880E6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04EA6A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880E6A">
        <w:rPr>
          <w:rFonts w:ascii="Times New Roman" w:hAnsi="Times New Roman" w:cs="Times New Roman"/>
          <w:sz w:val="28"/>
          <w:szCs w:val="28"/>
        </w:rPr>
        <w:t xml:space="preserve">Группа </w:t>
      </w:r>
      <w:r w:rsidRPr="00880E6A">
        <w:rPr>
          <w:rFonts w:ascii="Times New Roman" w:hAnsi="Times New Roman" w:cs="Times New Roman"/>
          <w:sz w:val="28"/>
          <w:szCs w:val="28"/>
          <w:u w:val="single"/>
        </w:rPr>
        <w:t>195</w:t>
      </w:r>
    </w:p>
    <w:p w14:paraId="7E2969F9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5D37DE8" w14:textId="0DBCCFF2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880E6A">
        <w:rPr>
          <w:rFonts w:ascii="Times New Roman" w:hAnsi="Times New Roman" w:cs="Times New Roman"/>
          <w:sz w:val="28"/>
          <w:szCs w:val="28"/>
        </w:rPr>
        <w:t xml:space="preserve">Выполнил/а/ студент     ___________________    </w:t>
      </w:r>
      <w:r w:rsidR="00D203D4" w:rsidRPr="00880E6A">
        <w:rPr>
          <w:rFonts w:ascii="Times New Roman" w:hAnsi="Times New Roman" w:cs="Times New Roman"/>
          <w:sz w:val="28"/>
          <w:szCs w:val="28"/>
          <w:u w:val="single"/>
        </w:rPr>
        <w:t>Рудаков Михаил Сергеевич</w:t>
      </w:r>
    </w:p>
    <w:p w14:paraId="6D91D7EA" w14:textId="10493755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880E6A">
        <w:rPr>
          <w:rFonts w:ascii="Times New Roman" w:hAnsi="Times New Roman" w:cs="Times New Roman"/>
          <w:sz w:val="28"/>
          <w:szCs w:val="28"/>
        </w:rPr>
        <w:t xml:space="preserve">                      (</w:t>
      </w:r>
      <w:proofErr w:type="gramStart"/>
      <w:r w:rsidRPr="00880E6A">
        <w:rPr>
          <w:rFonts w:ascii="Times New Roman" w:hAnsi="Times New Roman" w:cs="Times New Roman"/>
          <w:sz w:val="28"/>
          <w:szCs w:val="28"/>
        </w:rPr>
        <w:t xml:space="preserve">подпись)   </w:t>
      </w:r>
      <w:proofErr w:type="gramEnd"/>
      <w:r w:rsidRPr="00880E6A">
        <w:rPr>
          <w:rFonts w:ascii="Times New Roman" w:hAnsi="Times New Roman" w:cs="Times New Roman"/>
          <w:sz w:val="28"/>
          <w:szCs w:val="28"/>
        </w:rPr>
        <w:t xml:space="preserve">                      (ФИО полностью)</w:t>
      </w:r>
    </w:p>
    <w:p w14:paraId="0F15136A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6967019" w14:textId="2F560348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880E6A">
        <w:rPr>
          <w:rFonts w:ascii="Times New Roman" w:hAnsi="Times New Roman" w:cs="Times New Roman"/>
          <w:sz w:val="28"/>
          <w:szCs w:val="28"/>
        </w:rPr>
        <w:t xml:space="preserve">Руководитель                </w:t>
      </w:r>
      <w:r w:rsidRPr="00880E6A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</w:t>
      </w:r>
      <w:r w:rsidRPr="00880E6A">
        <w:rPr>
          <w:rFonts w:ascii="Times New Roman" w:hAnsi="Times New Roman" w:cs="Times New Roman"/>
          <w:sz w:val="28"/>
          <w:szCs w:val="28"/>
        </w:rPr>
        <w:t xml:space="preserve">   </w:t>
      </w:r>
      <w:r w:rsidRPr="00880E6A">
        <w:rPr>
          <w:rFonts w:ascii="Times New Roman" w:hAnsi="Times New Roman" w:cs="Times New Roman"/>
          <w:sz w:val="28"/>
          <w:szCs w:val="28"/>
          <w:u w:val="single"/>
        </w:rPr>
        <w:t>Жирнова Юлия Витальевна</w:t>
      </w:r>
    </w:p>
    <w:p w14:paraId="44573776" w14:textId="6813ED9E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880E6A">
        <w:rPr>
          <w:rFonts w:ascii="Times New Roman" w:hAnsi="Times New Roman" w:cs="Times New Roman"/>
          <w:sz w:val="28"/>
          <w:szCs w:val="28"/>
        </w:rPr>
        <w:t xml:space="preserve">                        (</w:t>
      </w:r>
      <w:proofErr w:type="gramStart"/>
      <w:r w:rsidRPr="00880E6A">
        <w:rPr>
          <w:rFonts w:ascii="Times New Roman" w:hAnsi="Times New Roman" w:cs="Times New Roman"/>
          <w:sz w:val="28"/>
          <w:szCs w:val="28"/>
        </w:rPr>
        <w:t xml:space="preserve">подпись)   </w:t>
      </w:r>
      <w:proofErr w:type="gramEnd"/>
      <w:r w:rsidRPr="00880E6A">
        <w:rPr>
          <w:rFonts w:ascii="Times New Roman" w:hAnsi="Times New Roman" w:cs="Times New Roman"/>
          <w:sz w:val="28"/>
          <w:szCs w:val="28"/>
        </w:rPr>
        <w:t xml:space="preserve">                      (ФИО полностью)</w:t>
      </w:r>
    </w:p>
    <w:p w14:paraId="60F7958A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FF599F4" w14:textId="1CB77859" w:rsidR="00D20C1F" w:rsidRPr="00FF2F1F" w:rsidRDefault="00D20C1F" w:rsidP="00FF2F1F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880E6A">
        <w:rPr>
          <w:rFonts w:ascii="Times New Roman" w:hAnsi="Times New Roman" w:cs="Times New Roman"/>
          <w:sz w:val="28"/>
          <w:szCs w:val="28"/>
        </w:rPr>
        <w:t>Оценка ______________</w:t>
      </w:r>
    </w:p>
    <w:p w14:paraId="5A9EDCB8" w14:textId="77777777" w:rsidR="00FF2F1F" w:rsidRDefault="00FF2F1F" w:rsidP="001F2E97">
      <w:pPr>
        <w:pStyle w:val="a7"/>
        <w:spacing w:line="360" w:lineRule="auto"/>
        <w:mirrorIndents/>
        <w:jc w:val="both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110C3535" w14:textId="4590AF38" w:rsidR="00D20C1F" w:rsidRPr="00880E6A" w:rsidRDefault="00D20C1F" w:rsidP="001F2E97">
      <w:pPr>
        <w:pStyle w:val="a7"/>
        <w:spacing w:line="360" w:lineRule="auto"/>
        <w:mirrorIndents/>
        <w:jc w:val="both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 w:rsidRPr="00880E6A">
        <w:rPr>
          <w:rFonts w:ascii="Times New Roman" w:hAnsi="Times New Roman" w:cs="Times New Roman"/>
          <w:b/>
          <w:bCs/>
          <w:i/>
          <w:iCs/>
          <w:sz w:val="36"/>
          <w:szCs w:val="36"/>
        </w:rPr>
        <w:lastRenderedPageBreak/>
        <w:t>Государственное Автономное Профессиональное</w:t>
      </w:r>
    </w:p>
    <w:p w14:paraId="1C61DE8A" w14:textId="77777777" w:rsidR="00D20C1F" w:rsidRPr="00880E6A" w:rsidRDefault="00D20C1F" w:rsidP="001F2E97">
      <w:pPr>
        <w:pStyle w:val="a7"/>
        <w:spacing w:line="360" w:lineRule="auto"/>
        <w:mirrorIndents/>
        <w:jc w:val="both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 w:rsidRPr="00880E6A">
        <w:rPr>
          <w:rFonts w:ascii="Times New Roman" w:hAnsi="Times New Roman" w:cs="Times New Roman"/>
          <w:b/>
          <w:bCs/>
          <w:i/>
          <w:iCs/>
          <w:sz w:val="36"/>
          <w:szCs w:val="36"/>
        </w:rPr>
        <w:t>Образовательное Учреждение Московской области</w:t>
      </w:r>
    </w:p>
    <w:p w14:paraId="71A31505" w14:textId="77777777" w:rsidR="00D20C1F" w:rsidRPr="00880E6A" w:rsidRDefault="00D20C1F" w:rsidP="001F2E97">
      <w:pPr>
        <w:pStyle w:val="a7"/>
        <w:spacing w:line="360" w:lineRule="auto"/>
        <w:mirrorIndents/>
        <w:jc w:val="both"/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 w:rsidRPr="00880E6A"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«Колледжа </w:t>
      </w:r>
      <w:proofErr w:type="spellStart"/>
      <w:r w:rsidRPr="00880E6A">
        <w:rPr>
          <w:rFonts w:ascii="Times New Roman" w:hAnsi="Times New Roman" w:cs="Times New Roman"/>
          <w:b/>
          <w:bCs/>
          <w:i/>
          <w:iCs/>
          <w:sz w:val="36"/>
          <w:szCs w:val="36"/>
        </w:rPr>
        <w:t>Угреша</w:t>
      </w:r>
      <w:proofErr w:type="spellEnd"/>
      <w:r w:rsidRPr="00880E6A">
        <w:rPr>
          <w:rFonts w:ascii="Times New Roman" w:hAnsi="Times New Roman" w:cs="Times New Roman"/>
          <w:b/>
          <w:bCs/>
          <w:i/>
          <w:iCs/>
          <w:sz w:val="36"/>
          <w:szCs w:val="36"/>
        </w:rPr>
        <w:t>»</w:t>
      </w:r>
    </w:p>
    <w:p w14:paraId="186A4632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</w:rPr>
      </w:pPr>
    </w:p>
    <w:p w14:paraId="4013BCDD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</w:rPr>
      </w:pPr>
    </w:p>
    <w:p w14:paraId="504135D0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</w:rPr>
      </w:pPr>
    </w:p>
    <w:p w14:paraId="70BA49FF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</w:rPr>
      </w:pPr>
      <w:r w:rsidRPr="00880E6A">
        <w:rPr>
          <w:rFonts w:ascii="Times New Roman" w:hAnsi="Times New Roman" w:cs="Times New Roman"/>
        </w:rPr>
        <w:t>РАСМОТРЕННО                                                                                            Утверждаю</w:t>
      </w:r>
    </w:p>
    <w:p w14:paraId="35B5A8E2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</w:rPr>
      </w:pPr>
      <w:r w:rsidRPr="00880E6A">
        <w:rPr>
          <w:rFonts w:ascii="Times New Roman" w:hAnsi="Times New Roman" w:cs="Times New Roman"/>
        </w:rPr>
        <w:t>На заседании кафедры                                                                                   Зам. Кафедры по УМР</w:t>
      </w:r>
    </w:p>
    <w:p w14:paraId="151CB9A6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</w:rPr>
      </w:pPr>
      <w:r w:rsidRPr="00880E6A">
        <w:rPr>
          <w:rFonts w:ascii="Times New Roman" w:hAnsi="Times New Roman" w:cs="Times New Roman"/>
        </w:rPr>
        <w:t xml:space="preserve">Технического профиля                                                                                  </w:t>
      </w:r>
      <w:r w:rsidRPr="00880E6A">
        <w:rPr>
          <w:rFonts w:ascii="Times New Roman" w:hAnsi="Times New Roman" w:cs="Times New Roman"/>
          <w:u w:val="single"/>
        </w:rPr>
        <w:t>                   </w:t>
      </w:r>
      <w:r w:rsidRPr="00880E6A">
        <w:rPr>
          <w:rFonts w:ascii="Times New Roman" w:hAnsi="Times New Roman" w:cs="Times New Roman"/>
        </w:rPr>
        <w:t xml:space="preserve">  А.В. Капранова  </w:t>
      </w:r>
    </w:p>
    <w:p w14:paraId="0A0ADD17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u w:val="single"/>
        </w:rPr>
      </w:pPr>
      <w:r w:rsidRPr="00880E6A">
        <w:rPr>
          <w:rFonts w:ascii="Times New Roman" w:hAnsi="Times New Roman" w:cs="Times New Roman"/>
        </w:rPr>
        <w:t>Протокол №  </w:t>
      </w:r>
      <w:r w:rsidRPr="00880E6A">
        <w:rPr>
          <w:rFonts w:ascii="Times New Roman" w:hAnsi="Times New Roman" w:cs="Times New Roman"/>
          <w:u w:val="single"/>
        </w:rPr>
        <w:t>          </w:t>
      </w:r>
      <w:r w:rsidRPr="00880E6A">
        <w:rPr>
          <w:rFonts w:ascii="Times New Roman" w:hAnsi="Times New Roman" w:cs="Times New Roman"/>
        </w:rPr>
        <w:t xml:space="preserve">   от                                                                                         </w:t>
      </w:r>
      <w:proofErr w:type="gramStart"/>
      <w:r w:rsidRPr="00880E6A">
        <w:rPr>
          <w:rFonts w:ascii="Times New Roman" w:hAnsi="Times New Roman" w:cs="Times New Roman"/>
        </w:rPr>
        <w:t xml:space="preserve">   «</w:t>
      </w:r>
      <w:proofErr w:type="gramEnd"/>
      <w:r w:rsidRPr="00880E6A">
        <w:rPr>
          <w:rFonts w:ascii="Times New Roman" w:hAnsi="Times New Roman" w:cs="Times New Roman"/>
          <w:u w:val="single"/>
        </w:rPr>
        <w:t>            </w:t>
      </w:r>
      <w:r w:rsidRPr="00880E6A">
        <w:rPr>
          <w:rFonts w:ascii="Times New Roman" w:hAnsi="Times New Roman" w:cs="Times New Roman"/>
        </w:rPr>
        <w:t>»</w:t>
      </w:r>
      <w:r w:rsidRPr="00880E6A">
        <w:rPr>
          <w:rFonts w:ascii="Times New Roman" w:hAnsi="Times New Roman" w:cs="Times New Roman"/>
          <w:u w:val="single"/>
        </w:rPr>
        <w:t xml:space="preserve">                 </w:t>
      </w:r>
      <w:r w:rsidRPr="00880E6A">
        <w:rPr>
          <w:rFonts w:ascii="Times New Roman" w:hAnsi="Times New Roman" w:cs="Times New Roman"/>
        </w:rPr>
        <w:t>2020 г.</w:t>
      </w:r>
    </w:p>
    <w:p w14:paraId="5DD06F47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u w:val="single"/>
        </w:rPr>
      </w:pPr>
      <w:r w:rsidRPr="00880E6A">
        <w:rPr>
          <w:rFonts w:ascii="Times New Roman" w:hAnsi="Times New Roman" w:cs="Times New Roman"/>
        </w:rPr>
        <w:t>Зав. Кафедры</w:t>
      </w:r>
      <w:r w:rsidRPr="00880E6A">
        <w:rPr>
          <w:rFonts w:ascii="Times New Roman" w:hAnsi="Times New Roman" w:cs="Times New Roman"/>
          <w:u w:val="single"/>
        </w:rPr>
        <w:t xml:space="preserve">                </w:t>
      </w:r>
    </w:p>
    <w:p w14:paraId="2049F247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880E6A">
        <w:rPr>
          <w:rFonts w:ascii="Times New Roman" w:hAnsi="Times New Roman" w:cs="Times New Roman"/>
          <w:b/>
          <w:bCs/>
          <w:sz w:val="32"/>
          <w:szCs w:val="32"/>
        </w:rPr>
        <w:t>Задание</w:t>
      </w:r>
    </w:p>
    <w:p w14:paraId="4FE04E75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На курсовую работу по Мдк.11.01 «Технология разработки и защиты баз данных»</w:t>
      </w:r>
    </w:p>
    <w:p w14:paraId="6B2EAEF9" w14:textId="3EED1C6A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Студенту(</w:t>
      </w:r>
      <w:proofErr w:type="spellStart"/>
      <w:r w:rsidRPr="00880E6A">
        <w:rPr>
          <w:rFonts w:ascii="Times New Roman" w:hAnsi="Times New Roman" w:cs="Times New Roman"/>
          <w:sz w:val="24"/>
          <w:szCs w:val="24"/>
        </w:rPr>
        <w:t>ке</w:t>
      </w:r>
      <w:proofErr w:type="spellEnd"/>
      <w:r w:rsidRPr="00880E6A">
        <w:rPr>
          <w:rFonts w:ascii="Times New Roman" w:hAnsi="Times New Roman" w:cs="Times New Roman"/>
          <w:sz w:val="24"/>
          <w:szCs w:val="24"/>
        </w:rPr>
        <w:t xml:space="preserve">) </w:t>
      </w:r>
      <w:r w:rsidR="00D203D4" w:rsidRPr="00880E6A">
        <w:rPr>
          <w:rFonts w:ascii="Times New Roman" w:hAnsi="Times New Roman" w:cs="Times New Roman"/>
          <w:sz w:val="24"/>
          <w:szCs w:val="24"/>
          <w:u w:val="single"/>
        </w:rPr>
        <w:t>Рудакову Михаилу Сергеевичу</w:t>
      </w:r>
    </w:p>
    <w:p w14:paraId="78FB89CE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880E6A">
        <w:rPr>
          <w:rFonts w:ascii="Times New Roman" w:hAnsi="Times New Roman" w:cs="Times New Roman"/>
          <w:sz w:val="24"/>
          <w:szCs w:val="24"/>
        </w:rPr>
        <w:t>Специальности 09.02.07 «Информационные системы и программирование</w:t>
      </w:r>
      <w:proofErr w:type="gramStart"/>
      <w:r w:rsidRPr="00880E6A">
        <w:rPr>
          <w:rFonts w:ascii="Times New Roman" w:hAnsi="Times New Roman" w:cs="Times New Roman"/>
          <w:sz w:val="24"/>
          <w:szCs w:val="24"/>
        </w:rPr>
        <w:t>» ,группы</w:t>
      </w:r>
      <w:proofErr w:type="gramEnd"/>
      <w:r w:rsidRPr="00880E6A">
        <w:rPr>
          <w:rFonts w:ascii="Times New Roman" w:hAnsi="Times New Roman" w:cs="Times New Roman"/>
          <w:sz w:val="24"/>
          <w:szCs w:val="24"/>
        </w:rPr>
        <w:t xml:space="preserve"> </w:t>
      </w:r>
      <w:r w:rsidRPr="00880E6A">
        <w:rPr>
          <w:rFonts w:ascii="Times New Roman" w:hAnsi="Times New Roman" w:cs="Times New Roman"/>
          <w:sz w:val="24"/>
          <w:szCs w:val="24"/>
          <w:u w:val="single"/>
        </w:rPr>
        <w:t>195</w:t>
      </w:r>
    </w:p>
    <w:p w14:paraId="64E28DB5" w14:textId="234614DD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i/>
          <w:iCs/>
          <w:color w:val="000000"/>
          <w:sz w:val="24"/>
          <w:szCs w:val="24"/>
          <w:u w:val="single"/>
        </w:rPr>
      </w:pPr>
      <w:r w:rsidRPr="00880E6A">
        <w:rPr>
          <w:rFonts w:ascii="Times New Roman" w:hAnsi="Times New Roman" w:cs="Times New Roman"/>
          <w:sz w:val="24"/>
          <w:szCs w:val="24"/>
        </w:rPr>
        <w:t>Тема работы</w:t>
      </w:r>
      <w:r w:rsidRPr="00880E6A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D203D4" w:rsidRPr="00880E6A">
        <w:rPr>
          <w:rFonts w:ascii="Times New Roman" w:hAnsi="Times New Roman" w:cs="Times New Roman"/>
          <w:sz w:val="24"/>
          <w:szCs w:val="24"/>
          <w:u w:val="single"/>
        </w:rPr>
        <w:t>Религиозное просвещение в России</w:t>
      </w:r>
      <w:r w:rsidRPr="00880E6A">
        <w:rPr>
          <w:rFonts w:ascii="Times New Roman" w:hAnsi="Times New Roman" w:cs="Times New Roman"/>
          <w:i/>
          <w:iCs/>
          <w:color w:val="000000"/>
          <w:sz w:val="24"/>
          <w:szCs w:val="24"/>
          <w:u w:val="single"/>
        </w:rPr>
        <w:t>»</w:t>
      </w:r>
    </w:p>
    <w:p w14:paraId="62634BEB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i/>
          <w:iCs/>
          <w:color w:val="000000"/>
          <w:sz w:val="24"/>
          <w:szCs w:val="24"/>
        </w:rPr>
        <w:t>Курсовая работа на указанную тему выполнена студентом в следующем объеме:</w:t>
      </w:r>
    </w:p>
    <w:tbl>
      <w:tblPr>
        <w:tblStyle w:val="a9"/>
        <w:tblW w:w="9728" w:type="dxa"/>
        <w:tblInd w:w="-5" w:type="dxa"/>
        <w:tblLook w:val="04A0" w:firstRow="1" w:lastRow="0" w:firstColumn="1" w:lastColumn="0" w:noHBand="0" w:noVBand="1"/>
      </w:tblPr>
      <w:tblGrid>
        <w:gridCol w:w="741"/>
        <w:gridCol w:w="5449"/>
        <w:gridCol w:w="3538"/>
      </w:tblGrid>
      <w:tr w:rsidR="00D20C1F" w:rsidRPr="00880E6A" w14:paraId="7C081F82" w14:textId="77777777" w:rsidTr="00A056E8">
        <w:trPr>
          <w:trHeight w:val="566"/>
        </w:trPr>
        <w:tc>
          <w:tcPr>
            <w:tcW w:w="741" w:type="dxa"/>
          </w:tcPr>
          <w:p w14:paraId="1664572E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22714D44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Содержание работы</w:t>
            </w:r>
          </w:p>
        </w:tc>
        <w:tc>
          <w:tcPr>
            <w:tcW w:w="3538" w:type="dxa"/>
          </w:tcPr>
          <w:p w14:paraId="6FADDD1A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Срок исполнения</w:t>
            </w:r>
          </w:p>
        </w:tc>
      </w:tr>
      <w:tr w:rsidR="00D20C1F" w:rsidRPr="00880E6A" w14:paraId="1C2FF7C8" w14:textId="77777777" w:rsidTr="00A056E8">
        <w:trPr>
          <w:trHeight w:val="232"/>
        </w:trPr>
        <w:tc>
          <w:tcPr>
            <w:tcW w:w="741" w:type="dxa"/>
          </w:tcPr>
          <w:p w14:paraId="5EADC22C" w14:textId="77777777" w:rsidR="00D20C1F" w:rsidRPr="00880E6A" w:rsidRDefault="00D20C1F" w:rsidP="001F2E97">
            <w:pPr>
              <w:pStyle w:val="a6"/>
              <w:numPr>
                <w:ilvl w:val="0"/>
                <w:numId w:val="4"/>
              </w:numPr>
              <w:spacing w:line="360" w:lineRule="auto"/>
              <w:ind w:left="0" w:firstLine="0"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4AFF0D3E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3538" w:type="dxa"/>
          </w:tcPr>
          <w:p w14:paraId="35ABD5A5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0C1F" w:rsidRPr="00880E6A" w14:paraId="351C249C" w14:textId="77777777" w:rsidTr="00A056E8">
        <w:trPr>
          <w:trHeight w:val="232"/>
        </w:trPr>
        <w:tc>
          <w:tcPr>
            <w:tcW w:w="741" w:type="dxa"/>
          </w:tcPr>
          <w:p w14:paraId="77416927" w14:textId="77777777" w:rsidR="00D20C1F" w:rsidRPr="00880E6A" w:rsidRDefault="00D20C1F" w:rsidP="001F2E97">
            <w:pPr>
              <w:pStyle w:val="a6"/>
              <w:numPr>
                <w:ilvl w:val="0"/>
                <w:numId w:val="4"/>
              </w:numPr>
              <w:spacing w:line="360" w:lineRule="auto"/>
              <w:ind w:left="0" w:firstLine="0"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236BF189" w14:textId="2977906A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Проектирование создания Веб-сайта</w:t>
            </w:r>
          </w:p>
        </w:tc>
        <w:tc>
          <w:tcPr>
            <w:tcW w:w="3538" w:type="dxa"/>
          </w:tcPr>
          <w:p w14:paraId="7F1DCBB0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0C1F" w:rsidRPr="00880E6A" w14:paraId="072EA107" w14:textId="77777777" w:rsidTr="00A056E8">
        <w:trPr>
          <w:trHeight w:val="244"/>
        </w:trPr>
        <w:tc>
          <w:tcPr>
            <w:tcW w:w="741" w:type="dxa"/>
          </w:tcPr>
          <w:p w14:paraId="13B55050" w14:textId="77777777" w:rsidR="00D20C1F" w:rsidRPr="00880E6A" w:rsidRDefault="00D20C1F" w:rsidP="001F2E97">
            <w:pPr>
              <w:pStyle w:val="a6"/>
              <w:numPr>
                <w:ilvl w:val="0"/>
                <w:numId w:val="4"/>
              </w:numPr>
              <w:spacing w:line="360" w:lineRule="auto"/>
              <w:ind w:left="0" w:firstLine="0"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2DD6C629" w14:textId="30AD19EF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Цель создания Веб-сайта</w:t>
            </w:r>
          </w:p>
        </w:tc>
        <w:tc>
          <w:tcPr>
            <w:tcW w:w="3538" w:type="dxa"/>
          </w:tcPr>
          <w:p w14:paraId="237CD61B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0C1F" w:rsidRPr="00880E6A" w14:paraId="3102414F" w14:textId="77777777" w:rsidTr="00A056E8">
        <w:trPr>
          <w:trHeight w:val="195"/>
        </w:trPr>
        <w:tc>
          <w:tcPr>
            <w:tcW w:w="741" w:type="dxa"/>
          </w:tcPr>
          <w:p w14:paraId="22E44D81" w14:textId="77777777" w:rsidR="00D20C1F" w:rsidRPr="00880E6A" w:rsidRDefault="00D20C1F" w:rsidP="001F2E97">
            <w:pPr>
              <w:pStyle w:val="a6"/>
              <w:numPr>
                <w:ilvl w:val="0"/>
                <w:numId w:val="4"/>
              </w:numPr>
              <w:spacing w:line="360" w:lineRule="auto"/>
              <w:ind w:left="0" w:firstLine="0"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2B7E1E0A" w14:textId="5E3DD9A0" w:rsidR="00D20C1F" w:rsidRPr="00880E6A" w:rsidRDefault="0037641B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Технологии создания сайта</w:t>
            </w:r>
          </w:p>
        </w:tc>
        <w:tc>
          <w:tcPr>
            <w:tcW w:w="3538" w:type="dxa"/>
          </w:tcPr>
          <w:p w14:paraId="205326BF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0C1F" w:rsidRPr="00880E6A" w14:paraId="767654E5" w14:textId="77777777" w:rsidTr="00A056E8">
        <w:trPr>
          <w:trHeight w:val="232"/>
        </w:trPr>
        <w:tc>
          <w:tcPr>
            <w:tcW w:w="741" w:type="dxa"/>
          </w:tcPr>
          <w:p w14:paraId="3E9037F6" w14:textId="77777777" w:rsidR="00D20C1F" w:rsidRPr="00880E6A" w:rsidRDefault="00D20C1F" w:rsidP="001F2E97">
            <w:pPr>
              <w:pStyle w:val="a6"/>
              <w:numPr>
                <w:ilvl w:val="0"/>
                <w:numId w:val="4"/>
              </w:numPr>
              <w:spacing w:line="360" w:lineRule="auto"/>
              <w:ind w:left="0" w:firstLine="0"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3DBF9E0D" w14:textId="29FE94B9" w:rsidR="00D20C1F" w:rsidRPr="00880E6A" w:rsidRDefault="0037641B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Практическая часть</w:t>
            </w:r>
          </w:p>
        </w:tc>
        <w:tc>
          <w:tcPr>
            <w:tcW w:w="3538" w:type="dxa"/>
          </w:tcPr>
          <w:p w14:paraId="7B1F2FB6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0C1F" w:rsidRPr="00880E6A" w14:paraId="5F57FFC3" w14:textId="77777777" w:rsidTr="00A056E8">
        <w:trPr>
          <w:trHeight w:val="232"/>
        </w:trPr>
        <w:tc>
          <w:tcPr>
            <w:tcW w:w="741" w:type="dxa"/>
          </w:tcPr>
          <w:p w14:paraId="34A3D818" w14:textId="77777777" w:rsidR="00D20C1F" w:rsidRPr="00880E6A" w:rsidRDefault="00D20C1F" w:rsidP="001F2E97">
            <w:pPr>
              <w:pStyle w:val="a6"/>
              <w:numPr>
                <w:ilvl w:val="0"/>
                <w:numId w:val="4"/>
              </w:numPr>
              <w:spacing w:line="360" w:lineRule="auto"/>
              <w:ind w:left="0" w:firstLine="0"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0CA5D0C9" w14:textId="5D7ED4DC" w:rsidR="00D20C1F" w:rsidRPr="00880E6A" w:rsidRDefault="00D203D4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Религия в России</w:t>
            </w:r>
          </w:p>
        </w:tc>
        <w:tc>
          <w:tcPr>
            <w:tcW w:w="3538" w:type="dxa"/>
          </w:tcPr>
          <w:p w14:paraId="50476E1C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0C1F" w:rsidRPr="00880E6A" w14:paraId="2303EB14" w14:textId="77777777" w:rsidTr="00A056E8">
        <w:trPr>
          <w:trHeight w:val="232"/>
        </w:trPr>
        <w:tc>
          <w:tcPr>
            <w:tcW w:w="741" w:type="dxa"/>
          </w:tcPr>
          <w:p w14:paraId="4DFBC2A4" w14:textId="77777777" w:rsidR="00D20C1F" w:rsidRPr="00880E6A" w:rsidRDefault="00D20C1F" w:rsidP="001F2E97">
            <w:pPr>
              <w:pStyle w:val="a6"/>
              <w:numPr>
                <w:ilvl w:val="0"/>
                <w:numId w:val="4"/>
              </w:numPr>
              <w:spacing w:line="360" w:lineRule="auto"/>
              <w:ind w:left="0" w:firstLine="0"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4E66EF82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Список литературы</w:t>
            </w:r>
          </w:p>
        </w:tc>
        <w:tc>
          <w:tcPr>
            <w:tcW w:w="3538" w:type="dxa"/>
          </w:tcPr>
          <w:p w14:paraId="5DFF3793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0C1F" w:rsidRPr="00880E6A" w14:paraId="5B3EA260" w14:textId="77777777" w:rsidTr="00A056E8">
        <w:trPr>
          <w:trHeight w:val="232"/>
        </w:trPr>
        <w:tc>
          <w:tcPr>
            <w:tcW w:w="741" w:type="dxa"/>
          </w:tcPr>
          <w:p w14:paraId="685E2E96" w14:textId="77777777" w:rsidR="00D20C1F" w:rsidRPr="00880E6A" w:rsidRDefault="00D20C1F" w:rsidP="001F2E97">
            <w:pPr>
              <w:pStyle w:val="a6"/>
              <w:numPr>
                <w:ilvl w:val="0"/>
                <w:numId w:val="4"/>
              </w:numPr>
              <w:spacing w:line="360" w:lineRule="auto"/>
              <w:ind w:left="0" w:firstLine="0"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002E25E9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>Приложения</w:t>
            </w:r>
          </w:p>
        </w:tc>
        <w:tc>
          <w:tcPr>
            <w:tcW w:w="3538" w:type="dxa"/>
          </w:tcPr>
          <w:p w14:paraId="057100F6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20C1F" w:rsidRPr="00880E6A" w14:paraId="1190F99C" w14:textId="77777777" w:rsidTr="00A056E8">
        <w:trPr>
          <w:trHeight w:val="245"/>
        </w:trPr>
        <w:tc>
          <w:tcPr>
            <w:tcW w:w="741" w:type="dxa"/>
          </w:tcPr>
          <w:p w14:paraId="0CE83041" w14:textId="77777777" w:rsidR="00D20C1F" w:rsidRPr="00880E6A" w:rsidRDefault="00D20C1F" w:rsidP="001F2E97">
            <w:pPr>
              <w:pStyle w:val="a6"/>
              <w:numPr>
                <w:ilvl w:val="0"/>
                <w:numId w:val="4"/>
              </w:numPr>
              <w:spacing w:line="360" w:lineRule="auto"/>
              <w:ind w:left="0" w:firstLine="0"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449" w:type="dxa"/>
          </w:tcPr>
          <w:p w14:paraId="428FE61C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80E6A">
              <w:rPr>
                <w:rFonts w:ascii="Times New Roman" w:hAnsi="Times New Roman" w:cs="Times New Roman"/>
                <w:sz w:val="28"/>
                <w:szCs w:val="28"/>
              </w:rPr>
              <w:t xml:space="preserve">Защита курсовой работы </w:t>
            </w:r>
          </w:p>
        </w:tc>
        <w:tc>
          <w:tcPr>
            <w:tcW w:w="3538" w:type="dxa"/>
          </w:tcPr>
          <w:p w14:paraId="257B985D" w14:textId="77777777" w:rsidR="00D20C1F" w:rsidRPr="00880E6A" w:rsidRDefault="00D20C1F" w:rsidP="001F2E97">
            <w:pPr>
              <w:spacing w:line="360" w:lineRule="auto"/>
              <w:contextualSpacing/>
              <w:mirrorIndents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1C496A4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DD3B132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880E6A">
        <w:rPr>
          <w:rFonts w:ascii="Times New Roman" w:hAnsi="Times New Roman" w:cs="Times New Roman"/>
          <w:sz w:val="28"/>
          <w:szCs w:val="28"/>
        </w:rPr>
        <w:br w:type="page"/>
      </w:r>
    </w:p>
    <w:p w14:paraId="6D41BE07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lastRenderedPageBreak/>
        <w:t>Содержание</w:t>
      </w:r>
    </w:p>
    <w:p w14:paraId="0E2414D9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Введение                                               </w:t>
      </w:r>
    </w:p>
    <w:p w14:paraId="19407784" w14:textId="189395E0" w:rsidR="00D20C1F" w:rsidRPr="00880E6A" w:rsidRDefault="0037641B" w:rsidP="001F2E97">
      <w:pPr>
        <w:pStyle w:val="a6"/>
        <w:numPr>
          <w:ilvl w:val="0"/>
          <w:numId w:val="6"/>
        </w:numPr>
        <w:spacing w:after="0" w:line="360" w:lineRule="auto"/>
        <w:ind w:left="0" w:firstLine="0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Проектирование создания Веб-сайта</w:t>
      </w:r>
    </w:p>
    <w:p w14:paraId="5935BCA6" w14:textId="397B8580" w:rsidR="00D20C1F" w:rsidRPr="00880E6A" w:rsidRDefault="0037641B" w:rsidP="001F2E97">
      <w:pPr>
        <w:pStyle w:val="a6"/>
        <w:numPr>
          <w:ilvl w:val="0"/>
          <w:numId w:val="6"/>
        </w:numPr>
        <w:spacing w:after="0" w:line="360" w:lineRule="auto"/>
        <w:ind w:left="0" w:firstLine="0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Цель создания Веб-сайта</w:t>
      </w:r>
    </w:p>
    <w:p w14:paraId="5B16B2E8" w14:textId="66621735" w:rsidR="0037641B" w:rsidRPr="00880E6A" w:rsidRDefault="0037641B" w:rsidP="001F2E97">
      <w:pPr>
        <w:pStyle w:val="a6"/>
        <w:numPr>
          <w:ilvl w:val="0"/>
          <w:numId w:val="6"/>
        </w:numPr>
        <w:spacing w:after="0" w:line="360" w:lineRule="auto"/>
        <w:ind w:left="0" w:firstLine="0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Технологии создания сайта</w:t>
      </w:r>
    </w:p>
    <w:p w14:paraId="0B96542B" w14:textId="5D63E373" w:rsidR="00D20C1F" w:rsidRPr="00880E6A" w:rsidRDefault="00D20C1F" w:rsidP="001F2E97">
      <w:pPr>
        <w:pStyle w:val="a6"/>
        <w:numPr>
          <w:ilvl w:val="0"/>
          <w:numId w:val="6"/>
        </w:numPr>
        <w:spacing w:after="0" w:line="360" w:lineRule="auto"/>
        <w:ind w:left="0" w:firstLine="0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Практическая часть</w:t>
      </w:r>
    </w:p>
    <w:p w14:paraId="6683388A" w14:textId="35CBA62B" w:rsidR="0037641B" w:rsidRPr="00880E6A" w:rsidRDefault="00FF2F1F" w:rsidP="001F2E97">
      <w:pPr>
        <w:pStyle w:val="a6"/>
        <w:numPr>
          <w:ilvl w:val="0"/>
          <w:numId w:val="6"/>
        </w:numPr>
        <w:spacing w:after="0" w:line="360" w:lineRule="auto"/>
        <w:ind w:left="0" w:firstLine="0"/>
        <w:mirrorIndents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Религия и роль</w:t>
      </w:r>
    </w:p>
    <w:p w14:paraId="69B9270B" w14:textId="77777777" w:rsidR="00D20C1F" w:rsidRPr="00880E6A" w:rsidRDefault="00D20C1F" w:rsidP="001F2E97">
      <w:pPr>
        <w:pStyle w:val="a6"/>
        <w:numPr>
          <w:ilvl w:val="0"/>
          <w:numId w:val="6"/>
        </w:numPr>
        <w:spacing w:after="0" w:line="360" w:lineRule="auto"/>
        <w:ind w:left="0" w:firstLine="0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Выводы </w:t>
      </w:r>
    </w:p>
    <w:p w14:paraId="7F1BD0D2" w14:textId="77777777" w:rsidR="00D20C1F" w:rsidRPr="00880E6A" w:rsidRDefault="00D20C1F" w:rsidP="001F2E97">
      <w:pPr>
        <w:pStyle w:val="a6"/>
        <w:numPr>
          <w:ilvl w:val="0"/>
          <w:numId w:val="6"/>
        </w:numPr>
        <w:spacing w:after="0" w:line="360" w:lineRule="auto"/>
        <w:ind w:left="0" w:firstLine="0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Список Литературы </w:t>
      </w:r>
    </w:p>
    <w:p w14:paraId="692703D8" w14:textId="77777777" w:rsidR="00D20C1F" w:rsidRPr="00880E6A" w:rsidRDefault="00D20C1F" w:rsidP="001F2E97">
      <w:pPr>
        <w:pStyle w:val="a6"/>
        <w:numPr>
          <w:ilvl w:val="0"/>
          <w:numId w:val="6"/>
        </w:numPr>
        <w:spacing w:after="0" w:line="360" w:lineRule="auto"/>
        <w:ind w:left="0" w:firstLine="0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Приложения</w:t>
      </w:r>
    </w:p>
    <w:p w14:paraId="25D4AD97" w14:textId="77777777" w:rsidR="00D20C1F" w:rsidRPr="00880E6A" w:rsidRDefault="00D20C1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0437F839" w14:textId="77777777" w:rsidR="00D20C1F" w:rsidRPr="00880E6A" w:rsidRDefault="00D20C1F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  <w:r w:rsidRPr="00880E6A"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  <w:br w:type="page"/>
      </w:r>
    </w:p>
    <w:p w14:paraId="7B4D32B3" w14:textId="6B1448C1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</w:pPr>
      <w:r w:rsidRPr="00880E6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lastRenderedPageBreak/>
        <w:t>ВВЕДЕНИЕ</w:t>
      </w:r>
    </w:p>
    <w:p w14:paraId="5B9EF5CF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В 1962 г. Дж. </w:t>
      </w:r>
      <w:proofErr w:type="spellStart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Ликлайдером</w:t>
      </w:r>
      <w:proofErr w:type="spellEnd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, руководителем исследовательского компьютерного проекта экспериментальной сети передачи пакетов в Управлении перспективных исследований и разработок Министерства обороны США (Defense Advanced Research Project Agency, DAPRA), была опубликована серия заметок, в которых обсуждались концепция «Галактической сети» («</w:t>
      </w:r>
      <w:proofErr w:type="spellStart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Galactic</w:t>
      </w:r>
      <w:proofErr w:type="spellEnd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</w:t>
      </w:r>
      <w:proofErr w:type="spellStart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Network</w:t>
      </w:r>
      <w:proofErr w:type="spellEnd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»). «Галактическая сеть» представлялась как глобальная сеть взаимосвязанных компьютеров, позволяющая любому пользователю получить доступ к данным и программам на компьютерах, объединенных данной сетью. Можно сказать, что эта идея положила начало развитию сети Интернет.</w:t>
      </w:r>
    </w:p>
    <w:p w14:paraId="7C48FEE8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В последнее время сеть Интернет стала одним из важнейших средств маркетинга, которое имеет значительные преимущества по сравнению с традиционными маркетинговыми каналами. Однако возможности, предоставляемые сетью Интернет, настолько новы и необычны, что большинство фирм плохо представляют, как их правильно использовать. Одним из аспектов сети Интернет, требующим маркетингового подхода, является разработка Веб-страниц.</w:t>
      </w:r>
    </w:p>
    <w:p w14:paraId="1767FC06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Создание Веб-сайтов является одной из важнейших технологий разработки ресурсов Интернет. Веб-сайт – это информационный ресурс, состоящий из связанных между собой гипертекстовых документов (Веб-страниц), размещенный на Веб-сервере и имеющий индивидуальный адрес. Веб-страница представляет собой текстовый файл с расширением *.</w:t>
      </w:r>
      <w:proofErr w:type="spellStart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html</w:t>
      </w:r>
      <w:proofErr w:type="spellEnd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, который содержит текстовую информацию и специальные команды – HTML-коды, определяющие в каком виде эта информация будет отображаться в окне браузера. Хороший сайт, вбирая в себя всю полезную информацию, является лучшей визитной карточкой и коммерческой фирмы, и образовательного учреждения, работая на них в любое время суток.</w:t>
      </w:r>
    </w:p>
    <w:p w14:paraId="0B3C41D5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С точки зрения маркетинга, Веб-сайт – это набор информационных блоков и инструментов для взаимодействия с одним или несколькими сегментами рынка. Какая информация будет представлена на сайте, какие инструменты будут задействованы и как они будут взаимодействовать между собой – зависит от целей создания сайта, от краткосрочных и долгосрочных задач, а также от типа сегментов целевой аудитории и наличия возможности взаимодействовать с ней тем или иным образом. Грамотно подготовленный Веб-сайт в состоянии решать вопросы привлечения клиентов и увеличения продаж, создания имиджа и изучения потребительского спроса и т.д. Однако даже незначительные промашки при реализации сайта могут нанести существенный ущерб деятельности фирмы.</w:t>
      </w:r>
    </w:p>
    <w:p w14:paraId="21B63F14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Для создания Веб-страниц нужен любой браузер для просмотра и контроля сделанной Веб-страницы, а также любой текстовый редактор для создания Веб-страниц. Чтобы создать </w:t>
      </w: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lastRenderedPageBreak/>
        <w:t>Веб-страницу, первым делом создают структуру</w:t>
      </w:r>
      <w:r w:rsidRPr="00880E6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сайта. Сайт – это сервер, имеющий уникальное имя и постоянный адрес, физически подключенный к WWW, или виртуально размещенный на другом, более крупном сервере.</w:t>
      </w:r>
    </w:p>
    <w:p w14:paraId="1895A820" w14:textId="7ED59716" w:rsidR="000B0788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Цель исследования – изучить принципы построения и функционирования веб-сайтов.</w:t>
      </w:r>
    </w:p>
    <w:p w14:paraId="4D53041F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Задачи исследования:</w:t>
      </w:r>
    </w:p>
    <w:p w14:paraId="04D1F79A" w14:textId="77777777" w:rsidR="00CB5987" w:rsidRPr="00880E6A" w:rsidRDefault="00CB5987" w:rsidP="001F2E97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0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Проектирование создания Веб-сайта</w:t>
      </w:r>
    </w:p>
    <w:p w14:paraId="0614765D" w14:textId="77777777" w:rsidR="00CB5987" w:rsidRPr="00880E6A" w:rsidRDefault="00CB5987" w:rsidP="001F2E97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0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Технологии разработки Веб-сайта</w:t>
      </w:r>
    </w:p>
    <w:p w14:paraId="5A0D6FBA" w14:textId="77777777" w:rsidR="00CB5987" w:rsidRPr="00880E6A" w:rsidRDefault="00CB5987" w:rsidP="001F2E97">
      <w:pPr>
        <w:numPr>
          <w:ilvl w:val="0"/>
          <w:numId w:val="1"/>
        </w:numPr>
        <w:shd w:val="clear" w:color="auto" w:fill="FFFFFF"/>
        <w:spacing w:after="0" w:line="360" w:lineRule="auto"/>
        <w:ind w:left="0" w:firstLine="0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Инструменты для разработки Веб-сайта</w:t>
      </w:r>
    </w:p>
    <w:p w14:paraId="50841746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Объект исследования – создание веб-сайтов.</w:t>
      </w:r>
    </w:p>
    <w:p w14:paraId="767DB710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Предмет исследования – способы и средства разработки веб-сайтов.</w:t>
      </w:r>
    </w:p>
    <w:p w14:paraId="53E2E0F1" w14:textId="7958A74E" w:rsidR="00F565DB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Методами для исследования практическое создание веб-сайтов. Информационная база взята из книжной и учебной литератур</w:t>
      </w:r>
      <w:bookmarkStart w:id="0" w:name="1_Проектирование_создания_Веб-сайта"/>
      <w:bookmarkEnd w:id="0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ы.</w:t>
      </w:r>
    </w:p>
    <w:p w14:paraId="37017D70" w14:textId="77777777" w:rsidR="004A797F" w:rsidRPr="00880E6A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1737EF34" w14:textId="0437154C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</w:pPr>
      <w:r w:rsidRPr="00880E6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 Проектирование создания Веб-сайта</w:t>
      </w:r>
    </w:p>
    <w:p w14:paraId="57E06BAA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</w:pPr>
      <w:bookmarkStart w:id="1" w:name="1.1_Цель_создания_Веб-сайта"/>
      <w:bookmarkEnd w:id="1"/>
      <w:r w:rsidRPr="00880E6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1.1 Цель создания Веб-сайта</w:t>
      </w:r>
    </w:p>
    <w:p w14:paraId="578F476D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9"/>
          <w:szCs w:val="29"/>
          <w:lang w:eastAsia="ru-RU"/>
        </w:rPr>
        <w:t xml:space="preserve">В основе эффективного использования сети Интернет в деятельности фирмы лежат стратегические решения компании, среди которых должно </w:t>
      </w: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присутствовать и решение о создании корпоративного Веб-сайта. Такое решение должно базироваться на результатах бизнес-планирования и содержать оценку эффективности Веб-сайтов, а также четко сформулированные концепцию бизнеса и цели создания Веб-сайта и критерии их достижения, характеристику целевой аудитории, описание этапов реализации проекта с указанием ответственных исполнителей. Определение целей создания Веб-сайта и критериев их достижения играют основополагающее значение для определения как структуры Веб-сайта, так и необходимого программного обеспечения. Распространены следующие варианты:</w:t>
      </w:r>
    </w:p>
    <w:p w14:paraId="2EB4054D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1. Создание дополнительного информационно-рекламного канала, совершенствование коммуникации с действующими и потенциальными партнерами, формирования положительного имиджа компании как предприятия, использующего в своей деятельности современные технологии.</w:t>
      </w:r>
    </w:p>
    <w:p w14:paraId="607AD8F5" w14:textId="5E41770A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2. Использование сети Интернет для рекламы и сбыта и продаж.3. Создание портала, обеспечивающего работу с клиентами, партнерами, поставщиками (онлайн заказы, каталог </w:t>
      </w: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lastRenderedPageBreak/>
        <w:t>товаров и услуг, прайс-листы, информационная поддержка), подключение платежным системам, создание и развитие систем складирования и доставки.</w:t>
      </w:r>
    </w:p>
    <w:p w14:paraId="63E20D30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На принятие решений по реализации Интернет-проекта существенное влияние оказывает определение целевой аудитории. Целевой сегмент может не совпадать с сегментом, на который фирма ориентируется в реальном бизнесе, поскольку сеть Интернет предоставляет гораздо более широкие возможности, например, в плане географического охвата, а может оказаться значительно уже из-за технических проблем в том или ином регионе. На этом этапе следует определить характеристики, которые описывают целевой сегмент. Кроме традиционных факторов, таких как демографические, поведенческие, психологические и другие, необходимо учитывать характеристики, связанные с особенностями компьютерного обеспечения потребителей в сети (быстродействие компьютера, объем памяти, вид модема, скорость и качество передачи данных по линии связи, качество монитор и т.д.).</w:t>
      </w:r>
    </w:p>
    <w:p w14:paraId="7220D0A3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Знание характеристик потенциальных потребителей позволит привлечь на Веб-страницу максимальное число посетителей. В зависимости от выбранной структуры Веб-сайта, будь то визитка или портал, меняются затраты на реализацию каждого из этапов, но общий подход к проекту остается одинаковым.</w:t>
      </w:r>
    </w:p>
    <w:p w14:paraId="653758EE" w14:textId="77777777" w:rsidR="0037698D" w:rsidRPr="00880E6A" w:rsidRDefault="0037698D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  <w:bookmarkStart w:id="2" w:name="1.2_Сайт-визитка"/>
      <w:bookmarkEnd w:id="2"/>
    </w:p>
    <w:p w14:paraId="2F31BFD0" w14:textId="77777777" w:rsidR="0037698D" w:rsidRPr="00880E6A" w:rsidRDefault="0037698D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71AC22F6" w14:textId="32D3EB47" w:rsidR="0037698D" w:rsidRPr="00880E6A" w:rsidRDefault="0037698D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06F5E268" w14:textId="032226A3" w:rsidR="00216331" w:rsidRPr="00880E6A" w:rsidRDefault="00216331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5030DE48" w14:textId="7DCC4A4B" w:rsidR="004A797F" w:rsidRPr="00880E6A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214B23CC" w14:textId="5AA90906" w:rsidR="004A797F" w:rsidRPr="00880E6A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21CC02B3" w14:textId="2A904680" w:rsidR="004A797F" w:rsidRPr="00880E6A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7BED5C30" w14:textId="5BF68669" w:rsidR="004A797F" w:rsidRPr="00880E6A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1B8F566B" w14:textId="64F30C67" w:rsidR="004A797F" w:rsidRPr="00880E6A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5B2FBAD6" w14:textId="511F8167" w:rsidR="004A797F" w:rsidRPr="00880E6A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40B42835" w14:textId="1E663FA9" w:rsidR="004A797F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53A4E693" w14:textId="77777777" w:rsidR="001F2E97" w:rsidRPr="00880E6A" w:rsidRDefault="001F2E9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518D6BB1" w14:textId="77777777" w:rsidR="0018336E" w:rsidRPr="00880E6A" w:rsidRDefault="0018336E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6FF0F420" w14:textId="32654245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</w:pPr>
      <w:r w:rsidRPr="00880E6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lastRenderedPageBreak/>
        <w:t>1.2 Сайт-визитка</w:t>
      </w:r>
    </w:p>
    <w:p w14:paraId="09D253A8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Сайт-визитка это – одна или несколько страниц в интернете, расположенных на одном доменном имени, предоставляющая общую информацию о владельце, основной перечень услуг, товаров, контактные данные и раздел с ответами на основные вопросы. Главная задача такого сайта – предоставить пользователю основной перечень информации о компании или частном лице.</w:t>
      </w:r>
    </w:p>
    <w:p w14:paraId="64E01A63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Стандартная структура проста и состоит всего из двух уровней:</w:t>
      </w:r>
    </w:p>
    <w:p w14:paraId="04613750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1. Главная</w:t>
      </w:r>
    </w:p>
    <w:p w14:paraId="2093A865" w14:textId="3E8865F0" w:rsidR="00CB5987" w:rsidRPr="00880E6A" w:rsidRDefault="00D203D4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6E3BD318" wp14:editId="2758EEEF">
            <wp:simplePos x="0" y="0"/>
            <wp:positionH relativeFrom="column">
              <wp:posOffset>-530225</wp:posOffset>
            </wp:positionH>
            <wp:positionV relativeFrom="paragraph">
              <wp:posOffset>216535</wp:posOffset>
            </wp:positionV>
            <wp:extent cx="5866410" cy="1733344"/>
            <wp:effectExtent l="0" t="0" r="1270" b="63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410" cy="173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5987" w:rsidRPr="00880E6A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2. Остальные страницы</w:t>
      </w:r>
    </w:p>
    <w:p w14:paraId="120A5AF8" w14:textId="13BC6C03" w:rsidR="00CB5987" w:rsidRPr="00880E6A" w:rsidRDefault="00CB598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</w:rPr>
      </w:pPr>
    </w:p>
    <w:p w14:paraId="23388B7B" w14:textId="4EB3AFD4" w:rsidR="00CB5987" w:rsidRPr="00880E6A" w:rsidRDefault="00CB5987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880E6A">
        <w:rPr>
          <w:rStyle w:val="a4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Рис. 1.1. Структура сайта-визитки</w:t>
      </w:r>
    </w:p>
    <w:p w14:paraId="11483376" w14:textId="77777777" w:rsidR="0037698D" w:rsidRPr="00880E6A" w:rsidRDefault="0037698D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2A2D6B75" w14:textId="77777777" w:rsidR="0037698D" w:rsidRPr="00880E6A" w:rsidRDefault="0037698D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6E7DAAFF" w14:textId="77777777" w:rsidR="0037698D" w:rsidRPr="00880E6A" w:rsidRDefault="0037698D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7303CCEB" w14:textId="77777777" w:rsidR="0037698D" w:rsidRPr="00880E6A" w:rsidRDefault="0037698D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706E427E" w14:textId="77777777" w:rsidR="0037698D" w:rsidRPr="00880E6A" w:rsidRDefault="0037698D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1B706378" w14:textId="77777777" w:rsidR="0037698D" w:rsidRPr="00880E6A" w:rsidRDefault="0037698D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139FAC9F" w14:textId="4F360AA0" w:rsidR="0037698D" w:rsidRPr="00880E6A" w:rsidRDefault="0037698D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</w:p>
    <w:p w14:paraId="67428D44" w14:textId="7F324E2E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</w:p>
    <w:p w14:paraId="47EE2ACE" w14:textId="16ECF07D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</w:p>
    <w:p w14:paraId="1AD2A21C" w14:textId="1DA1D694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</w:p>
    <w:p w14:paraId="388E0847" w14:textId="782E675F" w:rsidR="004A797F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</w:p>
    <w:p w14:paraId="27409CC7" w14:textId="77777777" w:rsidR="001F2E97" w:rsidRPr="00880E6A" w:rsidRDefault="001F2E97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</w:p>
    <w:p w14:paraId="29DE9294" w14:textId="77777777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</w:p>
    <w:p w14:paraId="607937FC" w14:textId="475319AC" w:rsidR="00CB5987" w:rsidRPr="00880E6A" w:rsidRDefault="00CB5987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  <w:r w:rsidRPr="00880E6A">
        <w:rPr>
          <w:color w:val="212529"/>
          <w:sz w:val="28"/>
          <w:szCs w:val="28"/>
        </w:rPr>
        <w:lastRenderedPageBreak/>
        <w:t>1.3 Коммерческий сайт</w:t>
      </w:r>
    </w:p>
    <w:p w14:paraId="25659D68" w14:textId="6B08DD1C" w:rsidR="00CB5987" w:rsidRPr="00880E6A" w:rsidRDefault="00D203D4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noProof/>
        </w:rPr>
        <w:drawing>
          <wp:anchor distT="0" distB="0" distL="114300" distR="114300" simplePos="0" relativeHeight="251659264" behindDoc="0" locked="0" layoutInCell="1" allowOverlap="1" wp14:anchorId="2532CF99" wp14:editId="4E1775AE">
            <wp:simplePos x="0" y="0"/>
            <wp:positionH relativeFrom="page">
              <wp:align>center</wp:align>
            </wp:positionH>
            <wp:positionV relativeFrom="paragraph">
              <wp:posOffset>847725</wp:posOffset>
            </wp:positionV>
            <wp:extent cx="5936615" cy="3998595"/>
            <wp:effectExtent l="0" t="0" r="6985" b="190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B5987" w:rsidRPr="00880E6A">
        <w:rPr>
          <w:color w:val="212529"/>
        </w:rPr>
        <w:t>Здесь уже сложнее – нужно будет внедрять дополнительные уровни страниц. Если вкратце, то основными страницами будут главные направления вашей деятельности, страницами второго уровня – их разновидности. Такое решение идеально для сайтов услуг и любых других коммерческих сайтов без функций интернет-магазина. Структура продающего сайта:</w:t>
      </w:r>
    </w:p>
    <w:p w14:paraId="56249255" w14:textId="6F9CBCEE" w:rsidR="00CB5987" w:rsidRPr="00880E6A" w:rsidRDefault="00CB5987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i w:val="0"/>
          <w:iCs w:val="0"/>
        </w:rPr>
      </w:pPr>
      <w:r w:rsidRPr="00880E6A">
        <w:rPr>
          <w:rStyle w:val="a4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Рис. 1.2. Структура коммерческого сайта</w:t>
      </w:r>
    </w:p>
    <w:p w14:paraId="308A54C2" w14:textId="2FDDB605" w:rsidR="00216331" w:rsidRPr="00880E6A" w:rsidRDefault="00216331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679C98DC" w14:textId="7DA10EDA" w:rsidR="0018336E" w:rsidRPr="00880E6A" w:rsidRDefault="0018336E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26C3C6B8" w14:textId="3FAB4EB2" w:rsidR="0018336E" w:rsidRPr="00880E6A" w:rsidRDefault="0018336E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29F6D1F1" w14:textId="7CE0C4C4" w:rsidR="0018336E" w:rsidRPr="00880E6A" w:rsidRDefault="0018336E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55E99893" w14:textId="7D8F2587" w:rsidR="0018336E" w:rsidRPr="00880E6A" w:rsidRDefault="0018336E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779F9BFC" w14:textId="412FFAC6" w:rsidR="0018336E" w:rsidRPr="00880E6A" w:rsidRDefault="0018336E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50278FEB" w14:textId="297EFE23" w:rsidR="0018336E" w:rsidRPr="00880E6A" w:rsidRDefault="0018336E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1A966D5E" w14:textId="74CB3C1B" w:rsidR="004A797F" w:rsidRDefault="004A797F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33CDD264" w14:textId="77777777" w:rsidR="001F2E97" w:rsidRPr="00880E6A" w:rsidRDefault="001F2E97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16781917" w14:textId="77777777" w:rsidR="00216331" w:rsidRPr="00880E6A" w:rsidRDefault="00216331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9"/>
          <w:szCs w:val="29"/>
          <w:shd w:val="clear" w:color="auto" w:fill="FFFFFF"/>
        </w:rPr>
      </w:pPr>
    </w:p>
    <w:p w14:paraId="61E5727D" w14:textId="77777777" w:rsidR="00CB5987" w:rsidRPr="00880E6A" w:rsidRDefault="00CB5987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  <w:r w:rsidRPr="00880E6A">
        <w:rPr>
          <w:color w:val="212529"/>
          <w:sz w:val="28"/>
          <w:szCs w:val="28"/>
        </w:rPr>
        <w:lastRenderedPageBreak/>
        <w:t>1.4 Интернет-магазин</w:t>
      </w:r>
    </w:p>
    <w:p w14:paraId="3A661EA5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Интернет-магазин позволяет перевести продажи товаров непосредственно в онлайн-пространство, и многие компании сегодня используют именно такой тип сайтов для получения прибыли через интернет.</w:t>
      </w:r>
    </w:p>
    <w:p w14:paraId="7AB275BB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Это уже совершенно иной уровень организации сайта. Чтобы охватить все возможные запросы, которые могут ввести в поисковой строке ваши потенциальные покупатели, вам нужно будет внедрить не только систему разделов и подразделов, но и добавить на сайт фильтры. Главное, правильно определить, что пойдет в фильтры, а что будет основным свойством продаваемого товара.</w:t>
      </w:r>
    </w:p>
    <w:p w14:paraId="2B5B8650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 xml:space="preserve">Один из ключевых моментов – грамотная структура каталога товаров. Структура сайта интернет-магазина </w:t>
      </w:r>
      <w:proofErr w:type="gramStart"/>
      <w:r w:rsidRPr="00880E6A">
        <w:rPr>
          <w:color w:val="212529"/>
        </w:rPr>
        <w:t>- это</w:t>
      </w:r>
      <w:proofErr w:type="gramEnd"/>
      <w:r w:rsidRPr="00880E6A">
        <w:rPr>
          <w:color w:val="212529"/>
        </w:rPr>
        <w:t xml:space="preserve"> определенная система взаимного расположения веб-страниц и разделов, логичный способ их связи. От того, насколько она удобна, зависит непосредственное перемещение пользователя по сайту.</w:t>
      </w:r>
    </w:p>
    <w:p w14:paraId="713C7CCE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Задача структуры - быстро сориентировать клиента в каталоге, чтобы он легко мог найти нужный товар, выбрать его по своим критериям, сравнить с другими. Существует два инструмента для создания структуры: категории и фильтр.</w:t>
      </w:r>
    </w:p>
    <w:p w14:paraId="388CF18F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Так, например, для магазина диванов логично будет разделить диваны на кожаные и тканевые (материал), а не на синие и красные (цвет). Если фишка – это разноцветные диваны, то будет лучше разделить их по цветам, сделав материал второстепенным признаком и вынести его в фильтр. Фильтры нужны тогда, когда одному товару присуще сразу несколько качеств, которые интересуют людей в запросах, например, «цвет + форма» (кровать белая круглая) или «размер + форма + материал» (большой угловой кожаный диван).</w:t>
      </w:r>
    </w:p>
    <w:p w14:paraId="121BC535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Если не получается собственноручно создать страницы со всевозможными вариантами сочетаний параметров товаров – нужны фильтры. Если у товаров всего один-два параметра (например, если продается конкретный вид продукции - бамбуковые одеяла, и единственный параметр, который изменяется, это размер), можно обойтись без фильтров. Фильтры могут быть одинаковыми для каждого уровня и раздела каталога, могут разрабатываться отдельно – все зависит от специфики.</w:t>
      </w:r>
    </w:p>
    <w:p w14:paraId="7173D923" w14:textId="0C3C74C1" w:rsidR="00CB5987" w:rsidRPr="00880E6A" w:rsidRDefault="00CB598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</w:rPr>
      </w:pPr>
      <w:r w:rsidRPr="00880E6A">
        <w:rPr>
          <w:rStyle w:val="a4"/>
          <w:rFonts w:ascii="Times New Roman" w:hAnsi="Times New Roman" w:cs="Times New Roman"/>
          <w:noProof/>
          <w:color w:val="212529"/>
          <w:sz w:val="29"/>
          <w:szCs w:val="29"/>
          <w:shd w:val="clear" w:color="auto" w:fill="FFFFFF"/>
        </w:rPr>
        <w:lastRenderedPageBreak/>
        <w:drawing>
          <wp:anchor distT="0" distB="0" distL="114300" distR="114300" simplePos="0" relativeHeight="251660288" behindDoc="0" locked="0" layoutInCell="1" allowOverlap="1" wp14:anchorId="689F632F" wp14:editId="0C032120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182275" cy="4285615"/>
            <wp:effectExtent l="0" t="0" r="9525" b="63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275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57B74E" w14:textId="6C3154E8" w:rsidR="00CB5987" w:rsidRPr="00880E6A" w:rsidRDefault="00CB5987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</w:pPr>
      <w:r w:rsidRPr="00880E6A">
        <w:rPr>
          <w:rStyle w:val="a4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Рис. 1.3. Структура интернет-магазина</w:t>
      </w:r>
    </w:p>
    <w:p w14:paraId="557F5777" w14:textId="77777777" w:rsidR="0037698D" w:rsidRPr="00880E6A" w:rsidRDefault="0037698D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0FEF8B84" w14:textId="3969424A" w:rsidR="0037698D" w:rsidRPr="00880E6A" w:rsidRDefault="0037698D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1620D452" w14:textId="047E138D" w:rsidR="0018336E" w:rsidRPr="00880E6A" w:rsidRDefault="0018336E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73C0BFD1" w14:textId="448BAC96" w:rsidR="0018336E" w:rsidRPr="00880E6A" w:rsidRDefault="0018336E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3D68D37B" w14:textId="7985D91E" w:rsidR="0018336E" w:rsidRPr="00880E6A" w:rsidRDefault="0018336E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1EE74006" w14:textId="288FDDDA" w:rsidR="0018336E" w:rsidRPr="00880E6A" w:rsidRDefault="0018336E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323ECC76" w14:textId="2E36A3A9" w:rsidR="0018336E" w:rsidRPr="00880E6A" w:rsidRDefault="0018336E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0131473E" w14:textId="1382889A" w:rsidR="0018336E" w:rsidRPr="00880E6A" w:rsidRDefault="0018336E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1628D4E1" w14:textId="7A0D2675" w:rsidR="004A797F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6589586D" w14:textId="61124C99" w:rsidR="001F2E97" w:rsidRDefault="001F2E9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16118537" w14:textId="77777777" w:rsidR="001F2E97" w:rsidRPr="00880E6A" w:rsidRDefault="001F2E9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073057F4" w14:textId="77777777" w:rsidR="004A797F" w:rsidRPr="00880E6A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</w:p>
    <w:p w14:paraId="6BEF8B4A" w14:textId="114B4700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</w:pPr>
      <w:r w:rsidRPr="00880E6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lastRenderedPageBreak/>
        <w:t>2 Технологии создания сайта</w:t>
      </w:r>
    </w:p>
    <w:p w14:paraId="5FBF999B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b/>
          <w:bCs/>
          <w:color w:val="212529"/>
          <w:sz w:val="33"/>
          <w:szCs w:val="33"/>
          <w:lang w:eastAsia="ru-RU"/>
        </w:rPr>
      </w:pPr>
      <w:bookmarkStart w:id="3" w:name="2.1_Производство_контента"/>
      <w:bookmarkEnd w:id="3"/>
      <w:r w:rsidRPr="00880E6A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2.1 Производство контента</w:t>
      </w:r>
    </w:p>
    <w:p w14:paraId="5474B5BC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Контент – информационное наполнение сайта. Тип и формат представления информации.</w:t>
      </w:r>
    </w:p>
    <w:p w14:paraId="1C6CD2C1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Информация, представленная на Веб-странице, должна удовлетворять следующим критериям:</w:t>
      </w:r>
    </w:p>
    <w:p w14:paraId="15DDE758" w14:textId="77777777" w:rsidR="00CB5987" w:rsidRPr="00880E6A" w:rsidRDefault="00CB5987" w:rsidP="001F2E97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должна соответствовать целям создания Веб-страницы;</w:t>
      </w:r>
    </w:p>
    <w:p w14:paraId="7D00DB67" w14:textId="77777777" w:rsidR="00CB5987" w:rsidRPr="00880E6A" w:rsidRDefault="00CB5987" w:rsidP="001F2E97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должна учитывать особенности целевого сегмента потребителей;</w:t>
      </w:r>
    </w:p>
    <w:p w14:paraId="24EE06B7" w14:textId="77777777" w:rsidR="00CB5987" w:rsidRPr="00880E6A" w:rsidRDefault="00CB5987" w:rsidP="001F2E97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должна быть в определенной степени уникальной, чтобы привлечь внимание посетителей. Тем более, что в сети Интернет существует множество похожих Веб-страниц, и конкуренция между ними достаточно сильная;</w:t>
      </w:r>
    </w:p>
    <w:p w14:paraId="5A845D8A" w14:textId="77777777" w:rsidR="00CB5987" w:rsidRPr="00880E6A" w:rsidRDefault="00CB5987" w:rsidP="001F2E97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должна быть оперативной. Для поддержания интереса к Веб-странице ее необходимо постоянно обновлять и модернизировать. Можно установить, как часто будут обновляться данные. Веб-страницы, информация на которых обновляется раз в месяц, могут рассчитывать на повторные посещения пользователей только через несколько месяцев. Если же новые сведения появляются каждый день, то повторные визиты будут происходить раз в несколько дней. Для того чтобы показать пользователям, что Веб-страница обновляется, можно указать на ней дату ее создания и последнего обновления;</w:t>
      </w:r>
    </w:p>
    <w:p w14:paraId="230566C7" w14:textId="77777777" w:rsidR="00CB5987" w:rsidRPr="00880E6A" w:rsidRDefault="00CB5987" w:rsidP="001F2E97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должна быть объективной и достоверной. Посетители, которые обнаружат ошибочную или неточную информацию, вряд ли захотят повторно обратиться к этой странице;</w:t>
      </w:r>
    </w:p>
    <w:p w14:paraId="2144AC7F" w14:textId="77777777" w:rsidR="00CB5987" w:rsidRPr="00880E6A" w:rsidRDefault="00CB5987" w:rsidP="001F2E97">
      <w:pPr>
        <w:numPr>
          <w:ilvl w:val="0"/>
          <w:numId w:val="2"/>
        </w:numPr>
        <w:shd w:val="clear" w:color="auto" w:fill="FFFFFF"/>
        <w:spacing w:after="0" w:line="360" w:lineRule="auto"/>
        <w:ind w:left="0" w:firstLine="0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не должна носить излишне рекламный, навязчивый характер.</w:t>
      </w:r>
    </w:p>
    <w:p w14:paraId="629A538F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На Веб-странице можно представить разнообразные материалы: информацию о фирме и ее продукции, каталог продуктов и услуг, списки дилеров, адреса торговых представителей, справочные сведения, новости, сетевой магазин, раздел обратной связи, вакансии и т.д. Следует размещать только ту информацию, которая является наиболее интересной и полезной.</w:t>
      </w:r>
    </w:p>
    <w:p w14:paraId="55848378" w14:textId="77777777" w:rsidR="00CB5987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Одна из основных задач, которую следует ставить перед собой при составлении текстов для Веб-страниц – это использование технической и развлекательной информации для выделения особенностей фирмы. Низкая стоимость системы WWW приводит к тому, что у любой Веб-страницы существует множество конкурентов. Поэтому тексты на Веб-странице должны четко отвечать на вопросы</w:t>
      </w:r>
      <w:proofErr w:type="gramStart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: Чем</w:t>
      </w:r>
      <w:proofErr w:type="gramEnd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 отличается компания от всех остальных? Как можно обосновать и подчеркнуть эти отличия?</w:t>
      </w:r>
    </w:p>
    <w:p w14:paraId="247311C7" w14:textId="1C082ECC" w:rsidR="004A797F" w:rsidRPr="00880E6A" w:rsidRDefault="00CB5987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 xml:space="preserve">Некоторые сведения следует указывать на каждой Веб-странице. К ним относятся, в частности, электронный адрес и имя администратора сервера, а также название компании и сведения об авторском </w:t>
      </w:r>
      <w:proofErr w:type="spellStart"/>
      <w:r w:rsidRPr="00880E6A"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  <w:t>пра</w:t>
      </w:r>
      <w:proofErr w:type="spellEnd"/>
    </w:p>
    <w:p w14:paraId="0D1A2065" w14:textId="77777777" w:rsidR="004A797F" w:rsidRPr="00880E6A" w:rsidRDefault="004A797F" w:rsidP="001F2E97">
      <w:pPr>
        <w:shd w:val="clear" w:color="auto" w:fill="FFFFFF"/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212529"/>
          <w:sz w:val="24"/>
          <w:szCs w:val="24"/>
          <w:lang w:eastAsia="ru-RU"/>
        </w:rPr>
      </w:pPr>
    </w:p>
    <w:p w14:paraId="5DF9C308" w14:textId="77777777" w:rsidR="00CB5987" w:rsidRPr="00880E6A" w:rsidRDefault="00CB5987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  <w:r w:rsidRPr="00880E6A">
        <w:rPr>
          <w:color w:val="212529"/>
          <w:sz w:val="28"/>
          <w:szCs w:val="28"/>
        </w:rPr>
        <w:t>2.2 HTML – язык развертки</w:t>
      </w:r>
    </w:p>
    <w:p w14:paraId="51BBDF53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HTML получил широкую популярность. На данный момент – это единственный язык, с помощью которого создается разметка сайта.</w:t>
      </w:r>
    </w:p>
    <w:p w14:paraId="2F734FB1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Происхождение языка HTML начинается с GML, стандарт которого был принят в 80-х годах прошлого века с названием SGML (</w:t>
      </w:r>
      <w:proofErr w:type="spellStart"/>
      <w:r w:rsidRPr="00880E6A">
        <w:rPr>
          <w:color w:val="212529"/>
        </w:rPr>
        <w:t>Standard</w:t>
      </w:r>
      <w:proofErr w:type="spellEnd"/>
      <w:r w:rsidRPr="00880E6A">
        <w:rPr>
          <w:color w:val="212529"/>
        </w:rPr>
        <w:t xml:space="preserve"> </w:t>
      </w:r>
      <w:proofErr w:type="spellStart"/>
      <w:r w:rsidRPr="00880E6A">
        <w:rPr>
          <w:color w:val="212529"/>
        </w:rPr>
        <w:t>Generalized</w:t>
      </w:r>
      <w:proofErr w:type="spellEnd"/>
      <w:r w:rsidRPr="00880E6A">
        <w:rPr>
          <w:color w:val="212529"/>
        </w:rPr>
        <w:t xml:space="preserve"> </w:t>
      </w:r>
      <w:proofErr w:type="spellStart"/>
      <w:r w:rsidRPr="00880E6A">
        <w:rPr>
          <w:color w:val="212529"/>
        </w:rPr>
        <w:t>Markup</w:t>
      </w:r>
      <w:proofErr w:type="spellEnd"/>
      <w:r w:rsidRPr="00880E6A">
        <w:rPr>
          <w:color w:val="212529"/>
        </w:rPr>
        <w:t xml:space="preserve"> </w:t>
      </w:r>
      <w:proofErr w:type="spellStart"/>
      <w:r w:rsidRPr="00880E6A">
        <w:rPr>
          <w:color w:val="212529"/>
        </w:rPr>
        <w:t>Language</w:t>
      </w:r>
      <w:proofErr w:type="spellEnd"/>
      <w:r w:rsidRPr="00880E6A">
        <w:rPr>
          <w:color w:val="212529"/>
        </w:rPr>
        <w:t xml:space="preserve"> – стандартный обобщенный язык разметки). Предложенный в 1974 году Чарльзом </w:t>
      </w:r>
      <w:proofErr w:type="spellStart"/>
      <w:r w:rsidRPr="00880E6A">
        <w:rPr>
          <w:color w:val="212529"/>
        </w:rPr>
        <w:t>Голдфарбом</w:t>
      </w:r>
      <w:proofErr w:type="spellEnd"/>
      <w:r w:rsidRPr="00880E6A">
        <w:rPr>
          <w:color w:val="212529"/>
        </w:rPr>
        <w:t>, SGML представляет собой метаязык – систему для описания других языков. При всех своих возможностях он слишком сложен для большинства браузеров. Только спецификация SGML занимает свыше 500 страниц. Поэтому на основе SGML был создан HTML – специализированный, гораздо более простой язык. года сообществом WHATWG ведется разработка пятой версии HTML. Теги языка HTML представляют собой служебные слова языка, заключенные в треугольные скобки. Например, многие теги используются парами. Тогда различают открывающий и закрывающий тег. Например, закрывающий тег начинается с косой черты, за которой идет название открывающего тега. Внутри пары обычно располагается информация и другие теги. Поэтому парные теги называют контейнерами.</w:t>
      </w:r>
    </w:p>
    <w:p w14:paraId="75C4F949" w14:textId="6F6AB9CE" w:rsidR="00CB5987" w:rsidRPr="00FF2F1F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 xml:space="preserve">Так как HTML-документ может представлять собой целый набор файлов, то лучше всего поместить их все в отдельную папку. А файл-запуск назвать стандартным именем “index.html”, известным любому браузеру. После того как документ сохранен, его можно просмотреть в браузере. Браузер «понимает» и исполняет </w:t>
      </w:r>
      <w:proofErr w:type="spellStart"/>
      <w:r w:rsidRPr="00880E6A">
        <w:rPr>
          <w:color w:val="212529"/>
        </w:rPr>
        <w:t>html</w:t>
      </w:r>
      <w:proofErr w:type="spellEnd"/>
      <w:r w:rsidRPr="00880E6A">
        <w:rPr>
          <w:color w:val="212529"/>
        </w:rPr>
        <w:t xml:space="preserve">-код. Через меню «Вид/Источник» можно снова вернуться к Блокноту с </w:t>
      </w:r>
      <w:proofErr w:type="spellStart"/>
      <w:r w:rsidRPr="00880E6A">
        <w:rPr>
          <w:color w:val="212529"/>
        </w:rPr>
        <w:t>html</w:t>
      </w:r>
      <w:proofErr w:type="spellEnd"/>
      <w:r w:rsidRPr="00880E6A">
        <w:rPr>
          <w:color w:val="212529"/>
        </w:rPr>
        <w:t xml:space="preserve">-кодом, внести изменения, сохранить их в файле. Если в HTML коде содержатся ошибки, то браузер просто проигнорирует их и не выдаст Вам или посетителю страницы сообщений об ошибках. Это делает процедуру отладки более трудоемкой. Любой браузер “понимает” язык тегов. Веб-страница – это еще одно название HTML-документа. Оно дается тем документам, которые размещаются в сети Интернет. Набор веб-страниц, объединенных общей темой и гиперсвязями и расположенных на одном сервере, называют сайтом. Как правило, сайт содержит гиперссылки на другие сайты. Огромное множество взаимосвязанных веб-сайтов и составляют Всемирную паутину сети Интернет. Еще одно применение HTML-документы нашли в сфере разработки электронных мультимедийных учебников и обучающих программ. Одними из самых распространенных HTML-редакторов являются: </w:t>
      </w:r>
      <w:proofErr w:type="spellStart"/>
      <w:r w:rsidRPr="00880E6A">
        <w:rPr>
          <w:color w:val="212529"/>
        </w:rPr>
        <w:t>Adobe</w:t>
      </w:r>
      <w:proofErr w:type="spellEnd"/>
      <w:r w:rsidRPr="00880E6A">
        <w:rPr>
          <w:color w:val="212529"/>
        </w:rPr>
        <w:t xml:space="preserve"> </w:t>
      </w:r>
      <w:proofErr w:type="spellStart"/>
      <w:r w:rsidRPr="00880E6A">
        <w:rPr>
          <w:color w:val="212529"/>
        </w:rPr>
        <w:t>Dreamweaver</w:t>
      </w:r>
      <w:proofErr w:type="spellEnd"/>
      <w:r w:rsidRPr="00880E6A">
        <w:rPr>
          <w:color w:val="212529"/>
        </w:rPr>
        <w:t xml:space="preserve">, </w:t>
      </w:r>
      <w:proofErr w:type="spellStart"/>
      <w:r w:rsidRPr="00880E6A">
        <w:rPr>
          <w:color w:val="212529"/>
        </w:rPr>
        <w:t>Adobe</w:t>
      </w:r>
      <w:proofErr w:type="spellEnd"/>
      <w:r w:rsidRPr="00880E6A">
        <w:rPr>
          <w:color w:val="212529"/>
        </w:rPr>
        <w:t xml:space="preserve"> </w:t>
      </w:r>
      <w:proofErr w:type="spellStart"/>
      <w:r w:rsidRPr="00880E6A">
        <w:rPr>
          <w:color w:val="212529"/>
        </w:rPr>
        <w:t>Brackets</w:t>
      </w:r>
      <w:proofErr w:type="spellEnd"/>
      <w:r w:rsidRPr="00880E6A">
        <w:rPr>
          <w:color w:val="212529"/>
        </w:rPr>
        <w:t>.</w:t>
      </w:r>
      <w:r w:rsidRPr="00880E6A">
        <w:rPr>
          <w:color w:val="212529"/>
          <w:lang w:val="en-US"/>
        </w:rPr>
        <w:t>Code</w:t>
      </w:r>
    </w:p>
    <w:p w14:paraId="681BBCEF" w14:textId="0795D541" w:rsidR="004A797F" w:rsidRPr="00880E6A" w:rsidRDefault="00D203D4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  <w:r w:rsidRPr="00880E6A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D1A048E" wp14:editId="25233353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5939790" cy="3341370"/>
            <wp:effectExtent l="0" t="0" r="381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60144" w14:textId="77777777" w:rsidR="00D203D4" w:rsidRPr="00880E6A" w:rsidRDefault="00D203D4" w:rsidP="001F2E97">
      <w:pPr>
        <w:spacing w:after="0" w:line="360" w:lineRule="auto"/>
        <w:contextualSpacing/>
        <w:mirrorIndents/>
        <w:jc w:val="both"/>
        <w:rPr>
          <w:rStyle w:val="a4"/>
          <w:rFonts w:ascii="Times New Roman" w:hAnsi="Times New Roman" w:cs="Times New Roman"/>
          <w:i w:val="0"/>
          <w:iCs w:val="0"/>
        </w:rPr>
      </w:pPr>
      <w:r w:rsidRPr="00880E6A">
        <w:rPr>
          <w:rStyle w:val="a4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Рис. 2.1. Пример кода HTML</w:t>
      </w:r>
    </w:p>
    <w:p w14:paraId="31BF3CA1" w14:textId="2DA3065E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735EE0FE" w14:textId="2B40807C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4F4C0846" w14:textId="09101BD2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48469285" w14:textId="0D9B66E3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1B1A777D" w14:textId="033EAEDA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3EC62AA4" w14:textId="54975ECC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7AA2B990" w14:textId="289B3FED" w:rsidR="004A797F" w:rsidRPr="00880E6A" w:rsidRDefault="004A797F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2C85F7FF" w14:textId="5274CAD9" w:rsidR="0037698D" w:rsidRPr="00880E6A" w:rsidRDefault="0037698D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6596D38D" w14:textId="663EB790" w:rsidR="00D203D4" w:rsidRPr="00880E6A" w:rsidRDefault="00D203D4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0F150C5F" w14:textId="3588520F" w:rsidR="00D203D4" w:rsidRPr="00880E6A" w:rsidRDefault="00D203D4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49C0D01B" w14:textId="04FC80AA" w:rsidR="00D203D4" w:rsidRPr="00880E6A" w:rsidRDefault="00D203D4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65E0BFF7" w14:textId="7A314822" w:rsidR="00D203D4" w:rsidRPr="00880E6A" w:rsidRDefault="00D203D4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4FA945A6" w14:textId="2BE1D08A" w:rsidR="00D203D4" w:rsidRPr="00880E6A" w:rsidRDefault="00D203D4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03104691" w14:textId="00F80375" w:rsidR="00D203D4" w:rsidRDefault="00D203D4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45A94D96" w14:textId="77777777" w:rsidR="001F2E97" w:rsidRPr="00880E6A" w:rsidRDefault="001F2E97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33"/>
          <w:szCs w:val="33"/>
        </w:rPr>
      </w:pPr>
    </w:p>
    <w:p w14:paraId="0FBB9A0B" w14:textId="117765B8" w:rsidR="00CB5987" w:rsidRPr="00880E6A" w:rsidRDefault="00CB5987" w:rsidP="001F2E97">
      <w:pPr>
        <w:pStyle w:val="2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  <w:r w:rsidRPr="00880E6A">
        <w:rPr>
          <w:color w:val="212529"/>
          <w:sz w:val="28"/>
          <w:szCs w:val="28"/>
        </w:rPr>
        <w:lastRenderedPageBreak/>
        <w:t>2.3 CSS – таблицы стилей</w:t>
      </w:r>
    </w:p>
    <w:p w14:paraId="2B115DE8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Таблицы стилей предназначены в первую очередь для визуального оформления структурных элементов страницы. Структурные же элементы создают все те теги, которые рассматривались ранее. Правда некоторые теги (&lt;FRON&gt;, &lt;B&gt; и т.д.) из рассмотренных использовались для стилевого форматирования элементов, но в версии HTML 4.0 они считаются устаревшими и не рекомендуются для дальнейшего использования на вновь создаваемых страницах.</w:t>
      </w:r>
    </w:p>
    <w:p w14:paraId="544C52D0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Каскадные таблицы стилей позволяют задать уже известным тегам авторский стиль оформления. Например, возможно всем заголовкам первого уровня придать зеленый цвет и больший размер или у всех элементов маркированного списка изменить маркер на красивое графическое изображение.</w:t>
      </w:r>
    </w:p>
    <w:p w14:paraId="0F11E4FC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Таким образом, таблицы стилей снимают ограничения старых версий HTML на набор свойств тех или иных структурных элементов документа. Применение CSS начинается с помещения в раздел заголовка HTML-документа следующего тега.</w:t>
      </w:r>
    </w:p>
    <w:p w14:paraId="3C8A4ED8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lang w:val="en-US"/>
        </w:rPr>
      </w:pPr>
      <w:r w:rsidRPr="00880E6A">
        <w:rPr>
          <w:color w:val="212529"/>
          <w:lang w:val="en-US"/>
        </w:rPr>
        <w:t>&lt;head&gt;</w:t>
      </w:r>
    </w:p>
    <w:p w14:paraId="20FF9042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lang w:val="en-US"/>
        </w:rPr>
      </w:pPr>
      <w:r w:rsidRPr="00880E6A">
        <w:rPr>
          <w:color w:val="212529"/>
          <w:lang w:val="en-US"/>
        </w:rPr>
        <w:t>&lt;meta http-</w:t>
      </w:r>
      <w:proofErr w:type="spellStart"/>
      <w:r w:rsidRPr="00880E6A">
        <w:rPr>
          <w:color w:val="212529"/>
          <w:lang w:val="en-US"/>
        </w:rPr>
        <w:t>equiv</w:t>
      </w:r>
      <w:proofErr w:type="spellEnd"/>
      <w:proofErr w:type="gramStart"/>
      <w:r w:rsidRPr="00880E6A">
        <w:rPr>
          <w:color w:val="212529"/>
          <w:lang w:val="en-US"/>
        </w:rPr>
        <w:t>=”Content</w:t>
      </w:r>
      <w:proofErr w:type="gramEnd"/>
      <w:r w:rsidRPr="00880E6A">
        <w:rPr>
          <w:color w:val="212529"/>
          <w:lang w:val="en-US"/>
        </w:rPr>
        <w:t>-Style-Type” content=”text/</w:t>
      </w:r>
      <w:proofErr w:type="spellStart"/>
      <w:r w:rsidRPr="00880E6A">
        <w:rPr>
          <w:color w:val="212529"/>
          <w:lang w:val="en-US"/>
        </w:rPr>
        <w:t>css</w:t>
      </w:r>
      <w:proofErr w:type="spellEnd"/>
      <w:r w:rsidRPr="00880E6A">
        <w:rPr>
          <w:color w:val="212529"/>
          <w:lang w:val="en-US"/>
        </w:rPr>
        <w:t>”&gt;</w:t>
      </w:r>
    </w:p>
    <w:p w14:paraId="074DFB03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&lt;/</w:t>
      </w:r>
      <w:proofErr w:type="spellStart"/>
      <w:r w:rsidRPr="00880E6A">
        <w:rPr>
          <w:color w:val="212529"/>
        </w:rPr>
        <w:t>head</w:t>
      </w:r>
      <w:proofErr w:type="spellEnd"/>
      <w:r w:rsidRPr="00880E6A">
        <w:rPr>
          <w:color w:val="212529"/>
        </w:rPr>
        <w:t>&gt;</w:t>
      </w:r>
    </w:p>
    <w:p w14:paraId="55A35D0F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Существует несколько способов определения стиля элемента.</w:t>
      </w:r>
    </w:p>
    <w:p w14:paraId="7735E069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rStyle w:val="a5"/>
          <w:color w:val="212529"/>
        </w:rPr>
        <w:t xml:space="preserve">Способ 1. Атрибут </w:t>
      </w:r>
      <w:proofErr w:type="spellStart"/>
      <w:r w:rsidRPr="00880E6A">
        <w:rPr>
          <w:rStyle w:val="a5"/>
          <w:color w:val="212529"/>
        </w:rPr>
        <w:t>style</w:t>
      </w:r>
      <w:proofErr w:type="spellEnd"/>
    </w:p>
    <w:p w14:paraId="68EF25C9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lang w:val="en-US"/>
        </w:rPr>
      </w:pPr>
      <w:r w:rsidRPr="00880E6A">
        <w:rPr>
          <w:color w:val="212529"/>
        </w:rPr>
        <w:t>Стиль задается непосредственно для какого-либо элемента в основном разделе документа с помощью параметра STYLE. Например</w:t>
      </w:r>
      <w:r w:rsidRPr="00880E6A">
        <w:rPr>
          <w:color w:val="212529"/>
          <w:lang w:val="en-US"/>
        </w:rPr>
        <w:t>:</w:t>
      </w:r>
    </w:p>
    <w:p w14:paraId="398983C9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lang w:val="en-US"/>
        </w:rPr>
      </w:pPr>
      <w:r w:rsidRPr="00880E6A">
        <w:rPr>
          <w:color w:val="212529"/>
          <w:lang w:val="en-US"/>
        </w:rPr>
        <w:t>&lt;p style=”font-size: 20px; font-style: italic; color: blue”&gt;</w:t>
      </w:r>
    </w:p>
    <w:p w14:paraId="6B9181D8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Здесь слово STYLE выступает в роли атрибута тега. Из примера видно, что значение параметра STYLE представляет собой последовательность свойств и их значений, разделенных точкой с запятой. Очередное свойство и его значение в этой последовательности разделяются двоеточием.</w:t>
      </w:r>
    </w:p>
    <w:p w14:paraId="482F34C7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rStyle w:val="a5"/>
          <w:color w:val="212529"/>
        </w:rPr>
        <w:t>Способ 2. Таблица стилей с тегом &lt;</w:t>
      </w:r>
      <w:proofErr w:type="spellStart"/>
      <w:r w:rsidRPr="00880E6A">
        <w:rPr>
          <w:rStyle w:val="a5"/>
          <w:color w:val="212529"/>
        </w:rPr>
        <w:t>style</w:t>
      </w:r>
      <w:proofErr w:type="spellEnd"/>
      <w:r w:rsidRPr="00880E6A">
        <w:rPr>
          <w:rStyle w:val="a5"/>
          <w:color w:val="212529"/>
        </w:rPr>
        <w:t>&gt;</w:t>
      </w:r>
    </w:p>
    <w:p w14:paraId="56089321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Атрибут STYLE в предыдущем способе задает свойства только одного элемента, а с помощью тега &lt;STYLE&gt; можно задать свойства всех одноименных элементом. Контейнер &lt;STYLE&gt; размещается в заголовке &lt;HEAD&gt;&lt;/HEAD&gt;.</w:t>
      </w:r>
    </w:p>
    <w:p w14:paraId="220134DA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Таблица стилей может состоять из одного или нескольких правил, определяющих внешний вид описываемых элементов. Правило состоит из 2-х частей: селектора и описания.</w:t>
      </w:r>
    </w:p>
    <w:p w14:paraId="23555D33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  <w:r w:rsidRPr="00880E6A">
        <w:rPr>
          <w:color w:val="212529"/>
          <w:sz w:val="28"/>
          <w:szCs w:val="28"/>
        </w:rPr>
        <w:lastRenderedPageBreak/>
        <w:t xml:space="preserve">Стиль для вложенных элементов P B будет использоваться браузером только тогда, когда элемент B окажется внутри элемента P. При этом свойство </w:t>
      </w:r>
      <w:proofErr w:type="spellStart"/>
      <w:r w:rsidRPr="00880E6A">
        <w:rPr>
          <w:color w:val="212529"/>
          <w:sz w:val="28"/>
          <w:szCs w:val="28"/>
        </w:rPr>
        <w:t>font-size</w:t>
      </w:r>
      <w:proofErr w:type="spellEnd"/>
      <w:r w:rsidRPr="00880E6A">
        <w:rPr>
          <w:color w:val="212529"/>
          <w:sz w:val="28"/>
          <w:szCs w:val="28"/>
        </w:rPr>
        <w:t xml:space="preserve"> будет унаследовано от предыдущего описания стиля тега B.</w:t>
      </w:r>
    </w:p>
    <w:p w14:paraId="1CE52461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  <w:sz w:val="28"/>
          <w:szCs w:val="28"/>
        </w:rPr>
      </w:pPr>
      <w:r w:rsidRPr="00880E6A">
        <w:rPr>
          <w:color w:val="212529"/>
          <w:sz w:val="28"/>
          <w:szCs w:val="28"/>
        </w:rPr>
        <w:t>Последняя строка тега STYLE показывает, как можно одно описание свойства применить сразу к нескольким элементам, перечисленным через запятую.</w:t>
      </w:r>
    </w:p>
    <w:p w14:paraId="1DB14F38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rStyle w:val="a5"/>
          <w:color w:val="212529"/>
        </w:rPr>
        <w:t>Способ 3. Классы</w:t>
      </w:r>
    </w:p>
    <w:p w14:paraId="3638D0BD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Предыдущий способ позволяет присвоить любому элементу только один стиль. Иногда удобнее назначать для стилей имена и указывать их вместе с элементами. Такие универсальные стили называют классами.</w:t>
      </w:r>
    </w:p>
    <w:p w14:paraId="3CACC1BF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>При желании можно создать любое количество классов, каждый из которых будет иметь свой вариант форматирования для одного элемента.</w:t>
      </w:r>
    </w:p>
    <w:p w14:paraId="4A91831E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rStyle w:val="a5"/>
          <w:color w:val="212529"/>
        </w:rPr>
        <w:t xml:space="preserve">Способ 4. Селекторы </w:t>
      </w:r>
      <w:proofErr w:type="spellStart"/>
      <w:r w:rsidRPr="00880E6A">
        <w:rPr>
          <w:rStyle w:val="a5"/>
          <w:color w:val="212529"/>
        </w:rPr>
        <w:t>id</w:t>
      </w:r>
      <w:proofErr w:type="spellEnd"/>
      <w:r w:rsidRPr="00880E6A">
        <w:rPr>
          <w:rStyle w:val="a5"/>
          <w:color w:val="212529"/>
        </w:rPr>
        <w:t xml:space="preserve"> и контекстные селекторы </w:t>
      </w:r>
      <w:proofErr w:type="spellStart"/>
      <w:r w:rsidRPr="00880E6A">
        <w:rPr>
          <w:rStyle w:val="a5"/>
          <w:color w:val="212529"/>
        </w:rPr>
        <w:t>id</w:t>
      </w:r>
      <w:proofErr w:type="spellEnd"/>
    </w:p>
    <w:p w14:paraId="4B6001B8" w14:textId="77777777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 xml:space="preserve">Этим способом можно создавать классы, связанные с нестандартными </w:t>
      </w:r>
      <w:proofErr w:type="spellStart"/>
      <w:r w:rsidRPr="00880E6A">
        <w:rPr>
          <w:color w:val="212529"/>
        </w:rPr>
        <w:t>html</w:t>
      </w:r>
      <w:proofErr w:type="spellEnd"/>
      <w:r w:rsidRPr="00880E6A">
        <w:rPr>
          <w:color w:val="212529"/>
        </w:rPr>
        <w:t>-элементами, то есть элементами веб-разработчика.</w:t>
      </w:r>
    </w:p>
    <w:p w14:paraId="3D2ED84B" w14:textId="6166BC1C" w:rsidR="00CB5987" w:rsidRPr="00880E6A" w:rsidRDefault="00CB5987" w:rsidP="001F2E97">
      <w:pPr>
        <w:pStyle w:val="a3"/>
        <w:shd w:val="clear" w:color="auto" w:fill="FFFFFF"/>
        <w:spacing w:before="0" w:beforeAutospacing="0" w:after="0" w:afterAutospacing="0" w:line="360" w:lineRule="auto"/>
        <w:contextualSpacing/>
        <w:mirrorIndents/>
        <w:jc w:val="both"/>
        <w:rPr>
          <w:color w:val="212529"/>
        </w:rPr>
      </w:pPr>
      <w:r w:rsidRPr="00880E6A">
        <w:rPr>
          <w:color w:val="212529"/>
        </w:rPr>
        <w:t xml:space="preserve">С атрибутом </w:t>
      </w:r>
      <w:proofErr w:type="spellStart"/>
      <w:r w:rsidRPr="00880E6A">
        <w:rPr>
          <w:color w:val="212529"/>
        </w:rPr>
        <w:t>id</w:t>
      </w:r>
      <w:proofErr w:type="spellEnd"/>
      <w:r w:rsidRPr="00880E6A">
        <w:rPr>
          <w:color w:val="212529"/>
        </w:rPr>
        <w:t xml:space="preserve"> тесно связан структурный элемент &lt;DIV&gt; (от англ. Division – часть, раздел). Тег &lt;DIV&gt; не описывает базовых элементов </w:t>
      </w:r>
      <w:proofErr w:type="spellStart"/>
      <w:r w:rsidRPr="00880E6A">
        <w:rPr>
          <w:color w:val="212529"/>
        </w:rPr>
        <w:t>html</w:t>
      </w:r>
      <w:proofErr w:type="spellEnd"/>
      <w:r w:rsidRPr="00880E6A">
        <w:rPr>
          <w:color w:val="212529"/>
        </w:rPr>
        <w:t xml:space="preserve">-документа, таких как заголовок, абзац, список, таблица и т.д. Он предназначен для описания какой-либо структуры, созданной самим дизайнером. Типичным примером такого элемента является навигационная панель имя такой структуре дает тоже разработчик через атрибут </w:t>
      </w:r>
      <w:proofErr w:type="spellStart"/>
      <w:r w:rsidRPr="00880E6A">
        <w:rPr>
          <w:color w:val="212529"/>
        </w:rPr>
        <w:t>id</w:t>
      </w:r>
      <w:proofErr w:type="spellEnd"/>
      <w:r w:rsidRPr="00880E6A">
        <w:rPr>
          <w:color w:val="212529"/>
        </w:rPr>
        <w:t xml:space="preserve">. </w:t>
      </w:r>
      <w:r w:rsidR="00D203D4" w:rsidRPr="00880E6A">
        <w:rPr>
          <w:noProof/>
        </w:rPr>
        <w:drawing>
          <wp:anchor distT="0" distB="0" distL="114300" distR="114300" simplePos="0" relativeHeight="251662336" behindDoc="0" locked="0" layoutInCell="1" allowOverlap="1" wp14:anchorId="7BA15AC8" wp14:editId="3D4B71C9">
            <wp:simplePos x="0" y="0"/>
            <wp:positionH relativeFrom="page">
              <wp:align>center</wp:align>
            </wp:positionH>
            <wp:positionV relativeFrom="paragraph">
              <wp:posOffset>794385</wp:posOffset>
            </wp:positionV>
            <wp:extent cx="5939790" cy="3341370"/>
            <wp:effectExtent l="0" t="0" r="381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0E6A">
        <w:rPr>
          <w:color w:val="212529"/>
        </w:rPr>
        <w:t>Таблица стилей используется для придания внешнего вида структурному элементу.</w:t>
      </w:r>
    </w:p>
    <w:p w14:paraId="1B8CBF49" w14:textId="62B7B0FB" w:rsidR="00CB5987" w:rsidRPr="00880E6A" w:rsidRDefault="00CB598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</w:rPr>
      </w:pPr>
    </w:p>
    <w:p w14:paraId="55060C9B" w14:textId="1B52BD31" w:rsidR="00880E6A" w:rsidRPr="00FF2F1F" w:rsidRDefault="00CB598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i/>
          <w:iCs/>
          <w:color w:val="212529"/>
          <w:sz w:val="24"/>
          <w:szCs w:val="24"/>
          <w:shd w:val="clear" w:color="auto" w:fill="FFFFFF"/>
        </w:rPr>
      </w:pPr>
      <w:r w:rsidRPr="00880E6A">
        <w:rPr>
          <w:rStyle w:val="a4"/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Рис. 2.2. Пример кода CS</w:t>
      </w:r>
      <w:r w:rsidR="001F2E97">
        <w:rPr>
          <w:rStyle w:val="a4"/>
          <w:rFonts w:ascii="Times New Roman" w:hAnsi="Times New Roman" w:cs="Times New Roman"/>
          <w:color w:val="212529"/>
          <w:sz w:val="24"/>
          <w:szCs w:val="24"/>
          <w:shd w:val="clear" w:color="auto" w:fill="FFFFFF"/>
          <w:lang w:val="en-US"/>
        </w:rPr>
        <w:t>S</w:t>
      </w:r>
    </w:p>
    <w:p w14:paraId="17A8D539" w14:textId="543A20B8" w:rsidR="00EC7562" w:rsidRPr="00880E6A" w:rsidRDefault="00EC7562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2.4 </w:t>
      </w:r>
      <w:r w:rsidR="00B557A7" w:rsidRPr="00880E6A">
        <w:rPr>
          <w:rFonts w:ascii="Times New Roman" w:hAnsi="Times New Roman" w:cs="Times New Roman"/>
          <w:b/>
          <w:bCs/>
          <w:sz w:val="28"/>
          <w:szCs w:val="28"/>
        </w:rPr>
        <w:t>Религия в России</w:t>
      </w:r>
    </w:p>
    <w:p w14:paraId="38C81FCF" w14:textId="77012D7A" w:rsidR="00EC7562" w:rsidRPr="00880E6A" w:rsidRDefault="00EC7562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0E6A">
        <w:rPr>
          <w:rFonts w:ascii="Times New Roman" w:hAnsi="Times New Roman" w:cs="Times New Roman"/>
          <w:b/>
          <w:bCs/>
          <w:sz w:val="24"/>
          <w:szCs w:val="24"/>
        </w:rPr>
        <w:t>Гипотеза:</w:t>
      </w:r>
      <w:r w:rsidR="00880E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80E6A">
        <w:rPr>
          <w:rFonts w:ascii="Times New Roman" w:hAnsi="Times New Roman" w:cs="Times New Roman"/>
          <w:b/>
          <w:bCs/>
        </w:rPr>
        <w:t>р</w:t>
      </w:r>
      <w:r w:rsidR="00B557A7" w:rsidRPr="00880E6A">
        <w:rPr>
          <w:rFonts w:ascii="Times New Roman" w:hAnsi="Times New Roman" w:cs="Times New Roman"/>
          <w:b/>
          <w:bCs/>
        </w:rPr>
        <w:t>елигия в России — совокупность религиозных течений, существующих на территории Российской Федерации.</w:t>
      </w:r>
      <w:r w:rsidRPr="00880E6A">
        <w:rPr>
          <w:rFonts w:ascii="Times New Roman" w:hAnsi="Times New Roman" w:cs="Times New Roman"/>
          <w:color w:val="000000"/>
        </w:rPr>
        <w:t>1.3 Терминология</w:t>
      </w:r>
    </w:p>
    <w:p w14:paraId="127457E0" w14:textId="1573CB24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Конституция определяет Российскую Федерацию как светское государство. Конституция гарантирует «свободу совести, свободу вероисповедания, включая право исповедовать индивидуально или совместно с другими любую религию или не исповедовать никакой, свободно выбирать, иметь и распространять религиозные и иные убеждения и действовать в соответствии с ними». Федеральный закон от 26 сентября 1997 года № 125-ФЗ «О свободе совести и о религиозных объединениях» подтверждает «равенство перед законом независимо от отношения к религии и убеждений».</w:t>
      </w:r>
    </w:p>
    <w:p w14:paraId="145BED44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5AA08B8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Тем не менее в июне 2013 года приняты поправки в Уголовный кодекс об увеличении ответственности «за оскорбление чувств верующих», в том числе устанавливающие уголовную ответственность в виде лишения свободы за «публичные действия, выражающие явное неуважение к обществу и совершённые в целях оскорбления религиозных чувств верующих» (ст. 148 УК РФ). Также был увеличен размер ответственности, предусмотренной статьёй 5.26 КоАП; в связи с изменением величины штрафа поправки были внесены и в статью 3.5 КоАП.</w:t>
      </w:r>
    </w:p>
    <w:p w14:paraId="071D4B78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9E4FF28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УК есть и другая статья (номер 282), по которой можно судить за оскорбление чувств верующих: «Возбуждение ненависти либо вражды, а равно унижение человеческого достоинства», под которую можно подвести те же деяния. Судебная практика по ней включает больше 150 приговоров только в первом полугодии 2015 года.</w:t>
      </w:r>
    </w:p>
    <w:p w14:paraId="311D5CBA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E7B1214" w14:textId="0AEFFD52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Вероисповедные и национальные ограничения, которые были законодательно закреплены в законах Российской империи, были отменены Временным правительством 20 марта 1917 года.</w:t>
      </w:r>
    </w:p>
    <w:p w14:paraId="6271602E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283B986" w14:textId="7AB44EFE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80E6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России отсутствует специальный федеральный государственный орган, призванный заниматься контролем соблюдения законодательства религиозными объединениями (каковым в СССР был Совет по делам религий при Совете Министров СССР); но, по мнению экспертов, внесённые в июле 2008 года поправки в Федеральный закон «О свободе совести и о религиозных объединениях» от 26 сентября 1997 года, могут свидетельствовать о готовящемся создании соответствующего «уполномоченного органа исполнительной власти». В частности, 26 августа 2008 года сообщалось, что указом президента Республики </w:t>
      </w:r>
      <w:r w:rsidRPr="00880E6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Татарстан Минтимера Шаймиева Совет по делам религий при Кабинете министров Татарстана преобразован в Управление по делам религий, таким образом вернув себе полномочия государственного органа.</w:t>
      </w:r>
    </w:p>
    <w:p w14:paraId="02712A57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2BDA6A1" w14:textId="5D8E02FA" w:rsidR="00EC7562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Основными религиями, представленными в России, являются христианство (главным образом православие, есть также католики и протестанты), а также ислам, иудаизм и буддизм. В то же время часть населения РФ неверующие.</w:t>
      </w:r>
    </w:p>
    <w:p w14:paraId="63554A04" w14:textId="77777777" w:rsidR="00FF2F1F" w:rsidRDefault="00FF2F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A38722" w14:textId="1F7840A9" w:rsidR="004A797F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0E6A">
        <w:rPr>
          <w:rFonts w:ascii="Times New Roman" w:hAnsi="Times New Roman" w:cs="Times New Roman"/>
          <w:b/>
          <w:bCs/>
          <w:sz w:val="24"/>
          <w:szCs w:val="24"/>
        </w:rPr>
        <w:t>2.4.1Общее число верующих</w:t>
      </w:r>
    </w:p>
    <w:p w14:paraId="227A30DC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В России сегодня не существует официальной статистики членства в религиозных организациях: закон запрещает требовать от граждан заявлений об их религиозной принадлежности. О религиозности россиян и об их конфессиональной самоидентификации можно судить лишь по социологическим опросам.</w:t>
      </w:r>
    </w:p>
    <w:p w14:paraId="44B13C37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5E5FF115" w14:textId="50F9EFFB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По данным ВЦИОМ на 2021 год конфессиональный состав населения России таков:</w:t>
      </w:r>
    </w:p>
    <w:p w14:paraId="21B08A13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0CADAD68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православие — 66 %</w:t>
      </w:r>
    </w:p>
    <w:p w14:paraId="7DE23297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ислам — 6 %</w:t>
      </w:r>
    </w:p>
    <w:p w14:paraId="69BBB374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протестантизм — 1 %</w:t>
      </w:r>
    </w:p>
    <w:p w14:paraId="60E058DB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буддизм — 1 %</w:t>
      </w:r>
    </w:p>
    <w:p w14:paraId="19BDC318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католицизм — ~0 %</w:t>
      </w:r>
    </w:p>
    <w:p w14:paraId="1FF23B06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иудаизм — ~0 %</w:t>
      </w:r>
    </w:p>
    <w:p w14:paraId="2ACF1DB6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«являюсь верующим, но к какой-либо конкретной конфессии не принадлежу» — 4 %</w:t>
      </w:r>
    </w:p>
    <w:p w14:paraId="66B3A25C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неверующие — 14 %</w:t>
      </w:r>
    </w:p>
    <w:p w14:paraId="14689C0F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«колеблюсь между верой и неверием» — 6 %</w:t>
      </w:r>
    </w:p>
    <w:p w14:paraId="0C37AFDD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другого вероисповедания — 2 %</w:t>
      </w:r>
    </w:p>
    <w:p w14:paraId="4F625E8B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затруднились ответить — 1 %</w:t>
      </w:r>
    </w:p>
    <w:p w14:paraId="0BD1C940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По данным на 1991 год относили себя к православным 37 % </w:t>
      </w:r>
      <w:proofErr w:type="gramStart"/>
      <w:r w:rsidRPr="00880E6A">
        <w:rPr>
          <w:rFonts w:ascii="Times New Roman" w:hAnsi="Times New Roman" w:cs="Times New Roman"/>
          <w:sz w:val="24"/>
          <w:szCs w:val="24"/>
        </w:rPr>
        <w:t>россиян[</w:t>
      </w:r>
      <w:proofErr w:type="gramEnd"/>
      <w:r w:rsidRPr="00880E6A">
        <w:rPr>
          <w:rFonts w:ascii="Times New Roman" w:hAnsi="Times New Roman" w:cs="Times New Roman"/>
          <w:sz w:val="24"/>
          <w:szCs w:val="24"/>
        </w:rPr>
        <w:t>11]. Результаты опросов весьма противоречивы. Так, в опросе от 2007 года РПЦ утверждала, что к числу её последователей принадлежат около 120 млн граждан России, в то время как лидеры ислама считали, что мусульман в стране от 13 до 49 млн. И поскольку в России всего проживает 145 млн человек, то очевидно, что как минимум одна из конфессий преувеличила свою «популярность»[12].</w:t>
      </w:r>
    </w:p>
    <w:p w14:paraId="0A224C0F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60CC8A94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lastRenderedPageBreak/>
        <w:t xml:space="preserve">Согласно исследовательской службе </w:t>
      </w:r>
      <w:proofErr w:type="spellStart"/>
      <w:r w:rsidRPr="00880E6A">
        <w:rPr>
          <w:rFonts w:ascii="Times New Roman" w:hAnsi="Times New Roman" w:cs="Times New Roman"/>
          <w:sz w:val="24"/>
          <w:szCs w:val="24"/>
        </w:rPr>
        <w:t>PewResearch</w:t>
      </w:r>
      <w:proofErr w:type="spellEnd"/>
      <w:r w:rsidRPr="00880E6A">
        <w:rPr>
          <w:rFonts w:ascii="Times New Roman" w:hAnsi="Times New Roman" w:cs="Times New Roman"/>
          <w:sz w:val="24"/>
          <w:szCs w:val="24"/>
        </w:rPr>
        <w:t xml:space="preserve"> на 2008 год конфессиональный состав населения России был </w:t>
      </w:r>
      <w:proofErr w:type="gramStart"/>
      <w:r w:rsidRPr="00880E6A">
        <w:rPr>
          <w:rFonts w:ascii="Times New Roman" w:hAnsi="Times New Roman" w:cs="Times New Roman"/>
          <w:sz w:val="24"/>
          <w:szCs w:val="24"/>
        </w:rPr>
        <w:t>следующим[</w:t>
      </w:r>
      <w:proofErr w:type="gramEnd"/>
      <w:r w:rsidRPr="00880E6A">
        <w:rPr>
          <w:rFonts w:ascii="Times New Roman" w:hAnsi="Times New Roman" w:cs="Times New Roman"/>
          <w:sz w:val="24"/>
          <w:szCs w:val="24"/>
        </w:rPr>
        <w:t>13]:</w:t>
      </w:r>
    </w:p>
    <w:p w14:paraId="21ED3346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23D4C04D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православие — 72 %</w:t>
      </w:r>
    </w:p>
    <w:p w14:paraId="33E20278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нерелигиозные — 18 %</w:t>
      </w:r>
    </w:p>
    <w:p w14:paraId="00858DCA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другие религии — 6 %</w:t>
      </w:r>
    </w:p>
    <w:p w14:paraId="1E9D29D8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затруднились ответить — 4 %</w:t>
      </w:r>
    </w:p>
    <w:p w14:paraId="0E5B0470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На 2010 год по данным </w:t>
      </w:r>
      <w:proofErr w:type="spellStart"/>
      <w:r w:rsidRPr="00880E6A">
        <w:rPr>
          <w:rFonts w:ascii="Times New Roman" w:hAnsi="Times New Roman" w:cs="Times New Roman"/>
          <w:sz w:val="24"/>
          <w:szCs w:val="24"/>
        </w:rPr>
        <w:t>PewResearch</w:t>
      </w:r>
      <w:proofErr w:type="spellEnd"/>
      <w:r w:rsidRPr="00880E6A">
        <w:rPr>
          <w:rFonts w:ascii="Times New Roman" w:hAnsi="Times New Roman" w:cs="Times New Roman"/>
          <w:sz w:val="24"/>
          <w:szCs w:val="24"/>
        </w:rPr>
        <w:t xml:space="preserve"> конфессиональный состав населения России </w:t>
      </w:r>
      <w:proofErr w:type="gramStart"/>
      <w:r w:rsidRPr="00880E6A">
        <w:rPr>
          <w:rFonts w:ascii="Times New Roman" w:hAnsi="Times New Roman" w:cs="Times New Roman"/>
          <w:sz w:val="24"/>
          <w:szCs w:val="24"/>
        </w:rPr>
        <w:t>таков[</w:t>
      </w:r>
      <w:proofErr w:type="gramEnd"/>
      <w:r w:rsidRPr="00880E6A">
        <w:rPr>
          <w:rFonts w:ascii="Times New Roman" w:hAnsi="Times New Roman" w:cs="Times New Roman"/>
          <w:sz w:val="24"/>
          <w:szCs w:val="24"/>
        </w:rPr>
        <w:t>14]:</w:t>
      </w:r>
    </w:p>
    <w:p w14:paraId="54C5E7CF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475ACB59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православные и другие христиане — 73,3 %</w:t>
      </w:r>
    </w:p>
    <w:p w14:paraId="01380115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нерелигиозные — 16 %</w:t>
      </w:r>
    </w:p>
    <w:p w14:paraId="5C8E3DBF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мусульмане — 10 %</w:t>
      </w:r>
    </w:p>
    <w:p w14:paraId="66FDB997" w14:textId="57E3AE4A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0E6A">
        <w:rPr>
          <w:rFonts w:ascii="Times New Roman" w:hAnsi="Times New Roman" w:cs="Times New Roman"/>
          <w:b/>
          <w:bCs/>
          <w:sz w:val="24"/>
          <w:szCs w:val="24"/>
        </w:rPr>
        <w:t>остальные — менее 1 %</w:t>
      </w:r>
    </w:p>
    <w:p w14:paraId="523A3941" w14:textId="77777777" w:rsidR="00FF2F1F" w:rsidRDefault="00FF2F1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51E3E5" w14:textId="4E87FE79" w:rsidR="004A797F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0E6A">
        <w:rPr>
          <w:rFonts w:ascii="Times New Roman" w:hAnsi="Times New Roman" w:cs="Times New Roman"/>
          <w:b/>
          <w:bCs/>
          <w:sz w:val="24"/>
          <w:szCs w:val="24"/>
        </w:rPr>
        <w:t>2.4.2</w:t>
      </w:r>
      <w:r w:rsidRPr="00880E6A">
        <w:rPr>
          <w:rFonts w:ascii="Times New Roman" w:hAnsi="Times New Roman" w:cs="Times New Roman"/>
        </w:rPr>
        <w:t xml:space="preserve"> </w:t>
      </w:r>
      <w:r w:rsidRPr="00880E6A">
        <w:rPr>
          <w:rFonts w:ascii="Times New Roman" w:hAnsi="Times New Roman" w:cs="Times New Roman"/>
          <w:b/>
          <w:bCs/>
          <w:sz w:val="24"/>
          <w:szCs w:val="24"/>
        </w:rPr>
        <w:t>Христианство</w:t>
      </w:r>
    </w:p>
    <w:p w14:paraId="3A20FFCD" w14:textId="3C353AB0" w:rsidR="004A797F" w:rsidRPr="00880E6A" w:rsidRDefault="004A797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537CE31D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В России представлены все три основные направления христианства — православие, католицизм и протестантизм. Кроме того, имеются последователи различных новых христианских течений, культов и сект.</w:t>
      </w:r>
    </w:p>
    <w:p w14:paraId="7921BC8D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1E4B7871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Православие</w:t>
      </w:r>
    </w:p>
    <w:p w14:paraId="50584D68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669E7E1F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Православный храм Священномученика Климента, Папы Римского (Москва)</w:t>
      </w:r>
    </w:p>
    <w:p w14:paraId="69596851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2603CB56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Старообрядческий Покровский собор на Рогожском кладбище</w:t>
      </w:r>
    </w:p>
    <w:p w14:paraId="7A9C68E5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Основная статья: Православие в России</w:t>
      </w:r>
    </w:p>
    <w:p w14:paraId="5D712468" w14:textId="37C859F5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Федеральный закон от 26 сентября 1997 года № 125-ФЗ «О свободе совести и о религиозных объединениях», заменивший Закон РСФСР от 25 октября 1990 г. № 267-I «О свободе вероисповеданий», в преамбуле содержит признание «особой роли православия в истории России».</w:t>
      </w:r>
    </w:p>
    <w:p w14:paraId="588E9680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71309BD7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Православие (в понимании термина государственными органами и религиоведами) в РФ представлено Русской Православной Церковью, старообрядческими объединениями, а также рядом неканонических (альтернативных) православных организаций русской традиции.</w:t>
      </w:r>
    </w:p>
    <w:p w14:paraId="70D78428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16F5F8E1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Русская православная церковь — крупнейшее религиозное объединение на территории России. РПЦ полагает себя исторически первой христианской общиной в России: официально-государственное начало было положено святым князем Владимиром в 988 году, согласно традиционной историографии.</w:t>
      </w:r>
    </w:p>
    <w:p w14:paraId="75599D70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09F9B964" w14:textId="2B14C8F3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По мнению руководителя «Русского Общественного Движения» политолога Павла </w:t>
      </w:r>
      <w:proofErr w:type="spellStart"/>
      <w:r w:rsidRPr="00880E6A">
        <w:rPr>
          <w:rFonts w:ascii="Times New Roman" w:hAnsi="Times New Roman" w:cs="Times New Roman"/>
          <w:sz w:val="24"/>
          <w:szCs w:val="24"/>
        </w:rPr>
        <w:t>Святенкова</w:t>
      </w:r>
      <w:proofErr w:type="spellEnd"/>
      <w:r w:rsidRPr="00880E6A">
        <w:rPr>
          <w:rFonts w:ascii="Times New Roman" w:hAnsi="Times New Roman" w:cs="Times New Roman"/>
          <w:sz w:val="24"/>
          <w:szCs w:val="24"/>
        </w:rPr>
        <w:t xml:space="preserve"> (январь 2009 года), РПЦ де-факто занимает особое положение в современном российском обществе и политической жизни:</w:t>
      </w:r>
    </w:p>
    <w:p w14:paraId="4C49F3CA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4C1A6AA4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Русской православной церкви было разрешено возродиться при Сталине в качестве института, в который канализировалась архаичная русскость. &lt;…&gt; РПЦ является своего рода русской автономией в составе сначала СССР, а потом Российской Федерации. &lt;…&gt; Именно церковь, стоя рядом с государством, легитимизирует его как государство русского народа.</w:t>
      </w:r>
    </w:p>
    <w:p w14:paraId="2C7A02C0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5FC84C2D" w14:textId="2D1452A5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Религиовед и историк Н. А. Митрохин в 2006 году писал:</w:t>
      </w:r>
    </w:p>
    <w:p w14:paraId="221F3EAE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23B45501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Реальный политический вес РПЦ полностью соответствует её реальному влиянию на граждан России: и тот и другой показатель близки к нулю. Российские политики и государственные деятели готовы воспринимать РПЦ как часть культурного наследия и даже в качестве одного из символов российской государственности. &lt;…&gt; Однако при кадровых назначениях или подготовке общественно значимых инициатив вряд ли кто из чиновников будет учитывать мнение представителя Церкви.</w:t>
      </w:r>
    </w:p>
    <w:p w14:paraId="582DDF41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72DA9CEC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Распространённость православия в России</w:t>
      </w:r>
    </w:p>
    <w:p w14:paraId="47C3018B" w14:textId="380A85E8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По данным всероссийского опроса, проведённого ВЦИОМ в марте 2010 года, 75 % россиян причисляют себя к православным христианам, при этом лишь 54 % из них знакомы с содержанием Библии. Около 73 % православных респондентов соблюдают религиозные обычаи и праздники.</w:t>
      </w:r>
    </w:p>
    <w:p w14:paraId="1F1F1C6C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0792166E" w14:textId="7E3D322D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Глава социологического отдела Института общественного проектирования Михаил Аскольдович Тарусин так прокомментировал эти данные:</w:t>
      </w:r>
    </w:p>
    <w:p w14:paraId="0A734079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027D1284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lastRenderedPageBreak/>
        <w:t>Это число мало что показывает. &lt;...&gt; Если эти данные и могут считаться показателем чего-либо, то только современной русской национальной идентичности. Но не реальной религиозной принадлежности. &lt;...&gt; Если считать православными «церковными» людьми тех, кто хотя бы один – два раза в год участвует в Таинствах исповеди и Причащения, то православных 18-20 %. &lt;...&gt; Таким образом, около 60 % респондентов ВЦИОМ православными людьми не являются. Они если и ходят в храм, то несколько раз в году, как в некую службу бытовых услуг – кулич освятить, крещенской воды взять… А часть из них даже и тогда не ходит, более того, многие могут и в Бога не верить, но при этом называют себя православными.</w:t>
      </w:r>
    </w:p>
    <w:p w14:paraId="133BFA0B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61195691" w14:textId="56B030DC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Корреспондент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 xml:space="preserve"> The Wall Street Journal </w:t>
      </w:r>
      <w:r w:rsidRPr="00880E6A">
        <w:rPr>
          <w:rFonts w:ascii="Times New Roman" w:hAnsi="Times New Roman" w:cs="Times New Roman"/>
          <w:sz w:val="24"/>
          <w:szCs w:val="24"/>
        </w:rPr>
        <w:t>Эндрю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80E6A">
        <w:rPr>
          <w:rFonts w:ascii="Times New Roman" w:hAnsi="Times New Roman" w:cs="Times New Roman"/>
          <w:sz w:val="24"/>
          <w:szCs w:val="24"/>
        </w:rPr>
        <w:t xml:space="preserve">Хиггинс отмечал, что в настоящее время около двух третей респондентов из России относят себя к православию, что, по его данным, в два раза больше, чем во время распада СССР в 1991 году. </w:t>
      </w:r>
      <w:proofErr w:type="spellStart"/>
      <w:r w:rsidRPr="00880E6A">
        <w:rPr>
          <w:rFonts w:ascii="Times New Roman" w:hAnsi="Times New Roman" w:cs="Times New Roman"/>
          <w:sz w:val="24"/>
          <w:szCs w:val="24"/>
        </w:rPr>
        <w:t>Хиггин</w:t>
      </w:r>
      <w:proofErr w:type="spellEnd"/>
      <w:r w:rsidRPr="00880E6A">
        <w:rPr>
          <w:rFonts w:ascii="Times New Roman" w:hAnsi="Times New Roman" w:cs="Times New Roman"/>
          <w:sz w:val="24"/>
          <w:szCs w:val="24"/>
        </w:rPr>
        <w:t xml:space="preserve"> указывает на то, что по имеющимся у него данным социологических опросов, большая часть людей связывает себя с Русской православной церковью исходя из националистических взглядов. В то же время он замечает, что согласно имеющимся у него данным недавнего опроса только 4 % россиян видят в православии источник духовно-нравственных ценностей</w:t>
      </w:r>
    </w:p>
    <w:p w14:paraId="2F713604" w14:textId="2532090D" w:rsidR="004A797F" w:rsidRPr="00880E6A" w:rsidRDefault="004A797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DA429F" w14:textId="3E3A9744" w:rsidR="004A797F" w:rsidRPr="00880E6A" w:rsidRDefault="004A797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C9ECCF" w14:textId="32D5DA19" w:rsidR="004A797F" w:rsidRPr="00880E6A" w:rsidRDefault="004A797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1CC23B" w14:textId="57542068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6C20DA" w14:textId="77777777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348567" w14:textId="1C2FCB65" w:rsidR="004A797F" w:rsidRPr="00880E6A" w:rsidRDefault="004A797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9AAECA" w14:textId="7930780F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7AE13E" w14:textId="2C1FE2DD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4EFBDE" w14:textId="17216DB6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7A8E78" w14:textId="10B88A02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931E4F" w14:textId="30FE7D4A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194964" w14:textId="1B213C13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0A67F6" w14:textId="5B433802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C8974B" w14:textId="7660E7AB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A479A3" w14:textId="06DB5F6D" w:rsidR="00B557A7" w:rsidRPr="00880E6A" w:rsidRDefault="00B557A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6C6BD7" w14:textId="5100AA39" w:rsidR="001F2E97" w:rsidRDefault="001F2E9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8F23B3" w14:textId="77777777" w:rsidR="007149FE" w:rsidRPr="00880E6A" w:rsidRDefault="007149FE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B54851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C90EE6" w14:textId="3B83E77A" w:rsidR="0018336E" w:rsidRPr="00880E6A" w:rsidRDefault="00CB598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 Практическая часть</w:t>
      </w:r>
    </w:p>
    <w:p w14:paraId="312C7309" w14:textId="5F0EECCC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222B719B" wp14:editId="223AA616">
            <wp:simplePos x="0" y="0"/>
            <wp:positionH relativeFrom="margin">
              <wp:posOffset>-3810</wp:posOffset>
            </wp:positionH>
            <wp:positionV relativeFrom="page">
              <wp:posOffset>2647950</wp:posOffset>
            </wp:positionV>
            <wp:extent cx="5939790" cy="3341370"/>
            <wp:effectExtent l="0" t="0" r="381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336E" w:rsidRPr="00880E6A">
        <w:rPr>
          <w:rFonts w:ascii="Times New Roman" w:hAnsi="Times New Roman" w:cs="Times New Roman"/>
          <w:sz w:val="24"/>
          <w:szCs w:val="24"/>
        </w:rPr>
        <w:t>Я выбрал тему «</w:t>
      </w:r>
      <w:r w:rsidR="00B557A7" w:rsidRPr="00880E6A">
        <w:rPr>
          <w:rFonts w:ascii="Times New Roman" w:hAnsi="Times New Roman" w:cs="Times New Roman"/>
          <w:sz w:val="24"/>
          <w:szCs w:val="24"/>
        </w:rPr>
        <w:t>Религия в России</w:t>
      </w:r>
      <w:r w:rsidR="0018336E" w:rsidRPr="00880E6A">
        <w:rPr>
          <w:rFonts w:ascii="Times New Roman" w:hAnsi="Times New Roman" w:cs="Times New Roman"/>
          <w:sz w:val="24"/>
          <w:szCs w:val="24"/>
        </w:rPr>
        <w:t>».</w:t>
      </w:r>
      <w:r w:rsidRPr="00880E6A">
        <w:rPr>
          <w:rFonts w:ascii="Times New Roman" w:hAnsi="Times New Roman" w:cs="Times New Roman"/>
          <w:sz w:val="24"/>
          <w:szCs w:val="24"/>
        </w:rPr>
        <w:t xml:space="preserve"> </w:t>
      </w:r>
      <w:r w:rsidR="00B557A7" w:rsidRPr="00880E6A">
        <w:rPr>
          <w:rFonts w:ascii="Times New Roman" w:hAnsi="Times New Roman" w:cs="Times New Roman"/>
          <w:sz w:val="24"/>
          <w:szCs w:val="24"/>
        </w:rPr>
        <w:t xml:space="preserve">Для начала я создал папку </w:t>
      </w:r>
      <w:r w:rsidR="00B557A7" w:rsidRPr="00880E6A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B557A7" w:rsidRPr="00880E6A">
        <w:rPr>
          <w:rFonts w:ascii="Times New Roman" w:hAnsi="Times New Roman" w:cs="Times New Roman"/>
          <w:sz w:val="24"/>
          <w:szCs w:val="24"/>
        </w:rPr>
        <w:t>-</w:t>
      </w:r>
      <w:r w:rsidR="00B557A7" w:rsidRPr="00880E6A">
        <w:rPr>
          <w:rFonts w:ascii="Times New Roman" w:hAnsi="Times New Roman" w:cs="Times New Roman"/>
          <w:sz w:val="24"/>
          <w:szCs w:val="24"/>
          <w:lang w:val="en-US"/>
        </w:rPr>
        <w:t>site</w:t>
      </w:r>
      <w:r w:rsidR="00B557A7" w:rsidRPr="00880E6A">
        <w:rPr>
          <w:rFonts w:ascii="Times New Roman" w:hAnsi="Times New Roman" w:cs="Times New Roman"/>
          <w:sz w:val="24"/>
          <w:szCs w:val="24"/>
        </w:rPr>
        <w:t xml:space="preserve">, где создал </w:t>
      </w:r>
      <w:r w:rsidRPr="00880E6A">
        <w:rPr>
          <w:rFonts w:ascii="Times New Roman" w:hAnsi="Times New Roman" w:cs="Times New Roman"/>
          <w:sz w:val="24"/>
          <w:szCs w:val="24"/>
        </w:rPr>
        <w:t xml:space="preserve">текстовый документ 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880E6A">
        <w:rPr>
          <w:rFonts w:ascii="Times New Roman" w:hAnsi="Times New Roman" w:cs="Times New Roman"/>
          <w:sz w:val="24"/>
          <w:szCs w:val="24"/>
        </w:rPr>
        <w:t xml:space="preserve"> и изменил его формат на 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80E6A">
        <w:rPr>
          <w:rFonts w:ascii="Times New Roman" w:hAnsi="Times New Roman" w:cs="Times New Roman"/>
          <w:sz w:val="24"/>
          <w:szCs w:val="24"/>
        </w:rPr>
        <w:t xml:space="preserve">, далее создал еще одну папку с названием </w:t>
      </w:r>
      <w:proofErr w:type="spellStart"/>
      <w:proofErr w:type="gramStart"/>
      <w:r w:rsidRPr="00880E6A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proofErr w:type="gramEnd"/>
      <w:r w:rsidRPr="00880E6A">
        <w:rPr>
          <w:rFonts w:ascii="Times New Roman" w:hAnsi="Times New Roman" w:cs="Times New Roman"/>
          <w:sz w:val="24"/>
          <w:szCs w:val="24"/>
        </w:rPr>
        <w:t xml:space="preserve"> где будут лежать все файлы </w:t>
      </w:r>
      <w:proofErr w:type="spellStart"/>
      <w:r w:rsidRPr="00880E6A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Pr="00880E6A">
        <w:rPr>
          <w:rFonts w:ascii="Times New Roman" w:hAnsi="Times New Roman" w:cs="Times New Roman"/>
          <w:sz w:val="24"/>
          <w:szCs w:val="24"/>
        </w:rPr>
        <w:t xml:space="preserve"> для редактирования наших элементов. По такому же принципу создал </w:t>
      </w:r>
      <w:proofErr w:type="gramStart"/>
      <w:r w:rsidRPr="00880E6A">
        <w:rPr>
          <w:rFonts w:ascii="Times New Roman" w:hAnsi="Times New Roman" w:cs="Times New Roman"/>
          <w:sz w:val="24"/>
          <w:szCs w:val="24"/>
          <w:lang w:val="en-US"/>
        </w:rPr>
        <w:t>blog</w:t>
      </w:r>
      <w:r w:rsidRPr="00880E6A">
        <w:rPr>
          <w:rFonts w:ascii="Times New Roman" w:hAnsi="Times New Roman" w:cs="Times New Roman"/>
          <w:sz w:val="24"/>
          <w:szCs w:val="24"/>
        </w:rPr>
        <w:t>.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80E6A">
        <w:rPr>
          <w:rFonts w:ascii="Times New Roman" w:hAnsi="Times New Roman" w:cs="Times New Roman"/>
          <w:sz w:val="24"/>
          <w:szCs w:val="24"/>
        </w:rPr>
        <w:t>,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>info</w:t>
      </w:r>
      <w:r w:rsidRPr="00880E6A">
        <w:rPr>
          <w:rFonts w:ascii="Times New Roman" w:hAnsi="Times New Roman" w:cs="Times New Roman"/>
          <w:sz w:val="24"/>
          <w:szCs w:val="24"/>
        </w:rPr>
        <w:t>.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>html</w:t>
      </w:r>
      <w:proofErr w:type="gramEnd"/>
      <w:r w:rsidRPr="00880E6A">
        <w:rPr>
          <w:rFonts w:ascii="Times New Roman" w:hAnsi="Times New Roman" w:cs="Times New Roman"/>
          <w:sz w:val="24"/>
          <w:szCs w:val="24"/>
        </w:rPr>
        <w:t>,</w:t>
      </w:r>
      <w:proofErr w:type="spellStart"/>
      <w:r w:rsidRPr="00880E6A">
        <w:rPr>
          <w:rFonts w:ascii="Times New Roman" w:hAnsi="Times New Roman" w:cs="Times New Roman"/>
          <w:sz w:val="24"/>
          <w:szCs w:val="24"/>
          <w:lang w:val="en-US"/>
        </w:rPr>
        <w:t>svyse</w:t>
      </w:r>
      <w:proofErr w:type="spellEnd"/>
      <w:r w:rsidRPr="00880E6A">
        <w:rPr>
          <w:rFonts w:ascii="Times New Roman" w:hAnsi="Times New Roman" w:cs="Times New Roman"/>
          <w:sz w:val="24"/>
          <w:szCs w:val="24"/>
        </w:rPr>
        <w:t>.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880E6A">
        <w:rPr>
          <w:rFonts w:ascii="Times New Roman" w:hAnsi="Times New Roman" w:cs="Times New Roman"/>
          <w:sz w:val="24"/>
          <w:szCs w:val="24"/>
        </w:rPr>
        <w:t xml:space="preserve">. Еще нам </w:t>
      </w:r>
      <w:proofErr w:type="gramStart"/>
      <w:r w:rsidRPr="00880E6A">
        <w:rPr>
          <w:rFonts w:ascii="Times New Roman" w:hAnsi="Times New Roman" w:cs="Times New Roman"/>
          <w:sz w:val="24"/>
          <w:szCs w:val="24"/>
        </w:rPr>
        <w:t>понадобится</w:t>
      </w:r>
      <w:proofErr w:type="gramEnd"/>
      <w:r w:rsidRPr="00880E6A">
        <w:rPr>
          <w:rFonts w:ascii="Times New Roman" w:hAnsi="Times New Roman" w:cs="Times New Roman"/>
          <w:sz w:val="24"/>
          <w:szCs w:val="24"/>
        </w:rPr>
        <w:t xml:space="preserve"> где хранить изображения для нашего сайта. Поэтому создадим папку </w:t>
      </w:r>
      <w:proofErr w:type="spellStart"/>
      <w:r w:rsidRPr="00880E6A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Pr="00880E6A">
        <w:rPr>
          <w:rFonts w:ascii="Times New Roman" w:hAnsi="Times New Roman" w:cs="Times New Roman"/>
          <w:sz w:val="24"/>
          <w:szCs w:val="24"/>
        </w:rPr>
        <w:t xml:space="preserve"> куда будем скачивать все нужные изображения. Приступим к делу</w:t>
      </w:r>
    </w:p>
    <w:p w14:paraId="47997746" w14:textId="406BAEE3" w:rsidR="0034228D" w:rsidRPr="00880E6A" w:rsidRDefault="0034228D" w:rsidP="007149FE">
      <w:pPr>
        <w:spacing w:after="0" w:line="360" w:lineRule="auto"/>
        <w:ind w:left="3254" w:firstLine="286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Рисунок 1</w:t>
      </w:r>
    </w:p>
    <w:p w14:paraId="21EABDCB" w14:textId="6A0C8105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34E4187" wp14:editId="41D0BD57">
            <wp:simplePos x="0" y="0"/>
            <wp:positionH relativeFrom="margin">
              <wp:posOffset>-3810</wp:posOffset>
            </wp:positionH>
            <wp:positionV relativeFrom="page">
              <wp:posOffset>6438900</wp:posOffset>
            </wp:positionV>
            <wp:extent cx="5939790" cy="3341370"/>
            <wp:effectExtent l="0" t="0" r="381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A4EB7" w14:textId="41D8A0B6" w:rsidR="0034228D" w:rsidRPr="00880E6A" w:rsidRDefault="0034228D" w:rsidP="001F2E97">
      <w:pPr>
        <w:spacing w:after="0" w:line="360" w:lineRule="auto"/>
        <w:ind w:left="3540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Рисунок 2</w:t>
      </w:r>
    </w:p>
    <w:p w14:paraId="5B66E845" w14:textId="6529C059" w:rsidR="00F64118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lastRenderedPageBreak/>
        <w:t>Создание текстового изображения и изменение формата рисунок 1 и 2</w:t>
      </w:r>
    </w:p>
    <w:p w14:paraId="43B3EAA4" w14:textId="7FFC90DD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В конечном итоге мы имеем папку готовую к работе</w:t>
      </w:r>
      <w:r w:rsidR="0001572E">
        <w:rPr>
          <w:rFonts w:ascii="Times New Roman" w:hAnsi="Times New Roman" w:cs="Times New Roman"/>
          <w:sz w:val="24"/>
          <w:szCs w:val="24"/>
        </w:rPr>
        <w:t xml:space="preserve"> </w:t>
      </w:r>
      <w:r w:rsidRPr="00880E6A">
        <w:rPr>
          <w:rFonts w:ascii="Times New Roman" w:hAnsi="Times New Roman" w:cs="Times New Roman"/>
          <w:sz w:val="24"/>
          <w:szCs w:val="24"/>
        </w:rPr>
        <w:t>(Рисунок 3)</w:t>
      </w: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382C463B" wp14:editId="113C8E40">
            <wp:simplePos x="0" y="0"/>
            <wp:positionH relativeFrom="page">
              <wp:posOffset>809625</wp:posOffset>
            </wp:positionH>
            <wp:positionV relativeFrom="page">
              <wp:posOffset>1190625</wp:posOffset>
            </wp:positionV>
            <wp:extent cx="5939790" cy="3341370"/>
            <wp:effectExtent l="0" t="0" r="381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D2F7E" w14:textId="5B29E55F" w:rsidR="0034228D" w:rsidRPr="00880E6A" w:rsidRDefault="0034228D" w:rsidP="0001572E">
      <w:pPr>
        <w:spacing w:after="0" w:line="360" w:lineRule="auto"/>
        <w:ind w:left="2832"/>
        <w:contextualSpacing/>
        <w:mirrorIndents/>
        <w:jc w:val="center"/>
        <w:rPr>
          <w:rFonts w:ascii="Times New Roman" w:hAnsi="Times New Roman" w:cs="Times New Roman"/>
          <w:noProof/>
        </w:rPr>
      </w:pPr>
      <w:r w:rsidRPr="00880E6A">
        <w:rPr>
          <w:rFonts w:ascii="Times New Roman" w:hAnsi="Times New Roman" w:cs="Times New Roman"/>
          <w:noProof/>
        </w:rPr>
        <w:t>(Рисунок 3).</w:t>
      </w:r>
    </w:p>
    <w:p w14:paraId="72C9B5F5" w14:textId="40ED5BD1" w:rsidR="0034228D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noProof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57B6C86A" wp14:editId="13595BE2">
            <wp:simplePos x="0" y="0"/>
            <wp:positionH relativeFrom="page">
              <wp:posOffset>809625</wp:posOffset>
            </wp:positionH>
            <wp:positionV relativeFrom="page">
              <wp:posOffset>5057775</wp:posOffset>
            </wp:positionV>
            <wp:extent cx="5939790" cy="3341370"/>
            <wp:effectExtent l="0" t="0" r="381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228D" w:rsidRPr="00880E6A">
        <w:rPr>
          <w:rFonts w:ascii="Times New Roman" w:hAnsi="Times New Roman" w:cs="Times New Roman"/>
          <w:noProof/>
        </w:rPr>
        <w:t xml:space="preserve">Начнем с оформления главной страницы где будет </w:t>
      </w:r>
      <w:r w:rsidRPr="00880E6A">
        <w:rPr>
          <w:rFonts w:ascii="Times New Roman" w:hAnsi="Times New Roman" w:cs="Times New Roman"/>
          <w:noProof/>
        </w:rPr>
        <w:t>главная информация о сайте (Рисунок 4 и 4.1).</w:t>
      </w:r>
    </w:p>
    <w:p w14:paraId="71EFD756" w14:textId="71514939" w:rsidR="00931020" w:rsidRPr="00880E6A" w:rsidRDefault="00931020" w:rsidP="0001572E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noProof/>
        </w:rPr>
      </w:pPr>
      <w:r w:rsidRPr="00880E6A">
        <w:rPr>
          <w:rFonts w:ascii="Times New Roman" w:hAnsi="Times New Roman" w:cs="Times New Roman"/>
          <w:noProof/>
        </w:rPr>
        <w:t>(Рисунок 4)</w:t>
      </w:r>
    </w:p>
    <w:p w14:paraId="72F25F23" w14:textId="11257224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noProof/>
        </w:rPr>
      </w:pPr>
    </w:p>
    <w:p w14:paraId="35326030" w14:textId="152126A4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noProof/>
        </w:rPr>
      </w:pPr>
    </w:p>
    <w:p w14:paraId="0F43EF4E" w14:textId="7C7CC0FB" w:rsidR="0034228D" w:rsidRPr="00880E6A" w:rsidRDefault="00880E6A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noProof/>
        </w:rPr>
      </w:pPr>
      <w:r w:rsidRPr="00880E6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0452D2" wp14:editId="0D6CC5ED">
            <wp:extent cx="5939790" cy="334137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DC34" w14:textId="0C20560A" w:rsidR="00931020" w:rsidRPr="00880E6A" w:rsidRDefault="00931020" w:rsidP="001F2E97">
      <w:pPr>
        <w:spacing w:after="0" w:line="360" w:lineRule="auto"/>
        <w:ind w:left="2832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Рисунок 4.1</w:t>
      </w:r>
    </w:p>
    <w:p w14:paraId="4F918018" w14:textId="2214F9B4" w:rsidR="00880E6A" w:rsidRPr="00880E6A" w:rsidRDefault="00880E6A" w:rsidP="001F2E97">
      <w:pPr>
        <w:spacing w:after="0" w:line="360" w:lineRule="auto"/>
        <w:ind w:left="2832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19BC2C5C" w14:textId="71053152" w:rsidR="00880E6A" w:rsidRPr="00880E6A" w:rsidRDefault="00880E6A" w:rsidP="001F2E97">
      <w:pPr>
        <w:spacing w:after="0" w:line="360" w:lineRule="auto"/>
        <w:ind w:left="2832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6F420E99" w14:textId="77777777" w:rsidR="00880E6A" w:rsidRPr="00880E6A" w:rsidRDefault="00880E6A" w:rsidP="001F2E97">
      <w:pPr>
        <w:spacing w:after="0" w:line="360" w:lineRule="auto"/>
        <w:ind w:left="2832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5E3A4474" w14:textId="58AFF2DF" w:rsidR="0034228D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Далее оформляем блог, информация и обратную связь (Рисунки 5-5.1, 6-6.1,7-7.1)</w:t>
      </w:r>
    </w:p>
    <w:p w14:paraId="2228706A" w14:textId="173B5104" w:rsidR="004A797F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6275ECEA" wp14:editId="73A03749">
            <wp:simplePos x="0" y="0"/>
            <wp:positionH relativeFrom="margin">
              <wp:posOffset>-3810</wp:posOffset>
            </wp:positionH>
            <wp:positionV relativeFrom="page">
              <wp:posOffset>5686425</wp:posOffset>
            </wp:positionV>
            <wp:extent cx="5939790" cy="3341370"/>
            <wp:effectExtent l="0" t="0" r="381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F09FD" w14:textId="4FD05903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Страница 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>Blog</w:t>
      </w:r>
      <w:r w:rsidRPr="00880E6A">
        <w:rPr>
          <w:rFonts w:ascii="Times New Roman" w:hAnsi="Times New Roman" w:cs="Times New Roman"/>
          <w:sz w:val="24"/>
          <w:szCs w:val="24"/>
        </w:rPr>
        <w:t xml:space="preserve"> Рисунок 5</w:t>
      </w:r>
    </w:p>
    <w:p w14:paraId="5163466C" w14:textId="025ECCB3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C7B48C" w14:textId="15203D86" w:rsidR="0018336E" w:rsidRPr="00880E6A" w:rsidRDefault="0018336E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34A7D6" w14:textId="10E50337" w:rsidR="00931020" w:rsidRPr="00880E6A" w:rsidRDefault="00880E6A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40AA521" wp14:editId="1C25BB44">
            <wp:simplePos x="0" y="0"/>
            <wp:positionH relativeFrom="margin">
              <wp:posOffset>-3810</wp:posOffset>
            </wp:positionH>
            <wp:positionV relativeFrom="page">
              <wp:posOffset>723900</wp:posOffset>
            </wp:positionV>
            <wp:extent cx="5939790" cy="3341370"/>
            <wp:effectExtent l="0" t="0" r="381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1020" w:rsidRPr="00880E6A">
        <w:rPr>
          <w:rFonts w:ascii="Times New Roman" w:hAnsi="Times New Roman" w:cs="Times New Roman"/>
          <w:sz w:val="24"/>
          <w:szCs w:val="24"/>
        </w:rPr>
        <w:t>Рисунок 5.1</w:t>
      </w:r>
    </w:p>
    <w:p w14:paraId="3FE66E0D" w14:textId="2BF05D97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22E932E2" wp14:editId="56CDC520">
            <wp:simplePos x="0" y="0"/>
            <wp:positionH relativeFrom="margin">
              <wp:posOffset>-3810</wp:posOffset>
            </wp:positionH>
            <wp:positionV relativeFrom="page">
              <wp:posOffset>4533900</wp:posOffset>
            </wp:positionV>
            <wp:extent cx="5939790" cy="3341370"/>
            <wp:effectExtent l="0" t="0" r="381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0F0B8" w14:textId="60682EB4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D4A7A7" w14:textId="687F84E7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Страница </w:t>
      </w:r>
      <w:r w:rsidRPr="00880E6A">
        <w:rPr>
          <w:rFonts w:ascii="Times New Roman" w:hAnsi="Times New Roman" w:cs="Times New Roman"/>
          <w:sz w:val="24"/>
          <w:szCs w:val="24"/>
          <w:lang w:val="en-US"/>
        </w:rPr>
        <w:t>Info</w:t>
      </w:r>
      <w:r w:rsidRPr="00880E6A">
        <w:rPr>
          <w:rFonts w:ascii="Times New Roman" w:hAnsi="Times New Roman" w:cs="Times New Roman"/>
          <w:sz w:val="24"/>
          <w:szCs w:val="24"/>
        </w:rPr>
        <w:t xml:space="preserve"> Рисунок 6</w:t>
      </w:r>
    </w:p>
    <w:p w14:paraId="152E70B8" w14:textId="31A6FD97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B4CEA" w14:textId="3FA29CA7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607F05" w14:textId="7CF5C02C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AECC96" w14:textId="1372B60D" w:rsidR="00931020" w:rsidRPr="00880E6A" w:rsidRDefault="00880E6A" w:rsidP="0001572E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BEC2B3" wp14:editId="48C03A72">
            <wp:extent cx="5939790" cy="33413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020" w:rsidRPr="00880E6A">
        <w:rPr>
          <w:rFonts w:ascii="Times New Roman" w:hAnsi="Times New Roman" w:cs="Times New Roman"/>
          <w:sz w:val="24"/>
          <w:szCs w:val="24"/>
        </w:rPr>
        <w:t>Рисунок 6.1</w:t>
      </w:r>
    </w:p>
    <w:p w14:paraId="2E85B8EB" w14:textId="4424F246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570044" w14:textId="24554335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17782C93" w14:textId="4B155691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7B9BFC9B" wp14:editId="1D877393">
            <wp:simplePos x="0" y="0"/>
            <wp:positionH relativeFrom="margin">
              <wp:posOffset>-3810</wp:posOffset>
            </wp:positionH>
            <wp:positionV relativeFrom="page">
              <wp:posOffset>5229225</wp:posOffset>
            </wp:positionV>
            <wp:extent cx="5939790" cy="3341370"/>
            <wp:effectExtent l="0" t="0" r="381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5C9C2" w14:textId="5132A429" w:rsidR="00931020" w:rsidRPr="00880E6A" w:rsidRDefault="00931020" w:rsidP="0001572E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Страница </w:t>
      </w:r>
      <w:proofErr w:type="spellStart"/>
      <w:r w:rsidRPr="00880E6A">
        <w:rPr>
          <w:rFonts w:ascii="Times New Roman" w:hAnsi="Times New Roman" w:cs="Times New Roman"/>
          <w:sz w:val="24"/>
          <w:szCs w:val="24"/>
          <w:lang w:val="en-US"/>
        </w:rPr>
        <w:t>Svyse</w:t>
      </w:r>
      <w:proofErr w:type="spellEnd"/>
      <w:r w:rsidRPr="00880E6A">
        <w:rPr>
          <w:rFonts w:ascii="Times New Roman" w:hAnsi="Times New Roman" w:cs="Times New Roman"/>
          <w:sz w:val="24"/>
          <w:szCs w:val="24"/>
        </w:rPr>
        <w:t xml:space="preserve"> Рисунок 7</w:t>
      </w:r>
    </w:p>
    <w:p w14:paraId="38C6FFA3" w14:textId="1BC480AD" w:rsidR="00931020" w:rsidRPr="00880E6A" w:rsidRDefault="00880E6A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C89233F" wp14:editId="1E123F19">
            <wp:simplePos x="0" y="0"/>
            <wp:positionH relativeFrom="column">
              <wp:posOffset>-403860</wp:posOffset>
            </wp:positionH>
            <wp:positionV relativeFrom="page">
              <wp:posOffset>723900</wp:posOffset>
            </wp:positionV>
            <wp:extent cx="5939790" cy="3341370"/>
            <wp:effectExtent l="0" t="0" r="381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F9F3F" w14:textId="7785A463" w:rsidR="00880E6A" w:rsidRPr="00880E6A" w:rsidRDefault="00880E6A" w:rsidP="0001572E">
      <w:pPr>
        <w:spacing w:after="0" w:line="360" w:lineRule="auto"/>
        <w:contextualSpacing/>
        <w:mirrorIndents/>
        <w:jc w:val="center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Рисунок 7.1</w:t>
      </w:r>
    </w:p>
    <w:p w14:paraId="3C24151C" w14:textId="4F4A99FA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01FE9B" w14:textId="73918AFF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8E613B" w14:textId="2A83ECA6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693C50" w14:textId="2902394A" w:rsidR="00931020" w:rsidRPr="00880E6A" w:rsidRDefault="00880E6A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</w:t>
      </w:r>
      <w:proofErr w:type="spellStart"/>
      <w:r w:rsidRPr="00880E6A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proofErr w:type="spellEnd"/>
      <w:r w:rsidRPr="00880E6A">
        <w:rPr>
          <w:rFonts w:ascii="Times New Roman" w:hAnsi="Times New Roman" w:cs="Times New Roman"/>
          <w:b/>
          <w:bCs/>
          <w:sz w:val="28"/>
          <w:szCs w:val="28"/>
        </w:rPr>
        <w:t>-код</w:t>
      </w:r>
    </w:p>
    <w:p w14:paraId="7353E0C1" w14:textId="221A6177" w:rsidR="00931020" w:rsidRPr="00880E6A" w:rsidRDefault="00880E6A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59A2604A" wp14:editId="78CC8A60">
            <wp:simplePos x="0" y="0"/>
            <wp:positionH relativeFrom="page">
              <wp:posOffset>809625</wp:posOffset>
            </wp:positionH>
            <wp:positionV relativeFrom="page">
              <wp:posOffset>6086475</wp:posOffset>
            </wp:positionV>
            <wp:extent cx="5939790" cy="3341370"/>
            <wp:effectExtent l="0" t="0" r="381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5B986" w14:textId="047B1789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428BAF" w14:textId="70F572CA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41B4C2" w14:textId="5AC041C7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85E30" w14:textId="02322AB0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9C4DD8" w14:textId="5C63423E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F12F25" w14:textId="56D7DB78" w:rsidR="00931020" w:rsidRPr="00880E6A" w:rsidRDefault="00880E6A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7610B840" wp14:editId="52608258">
            <wp:simplePos x="0" y="0"/>
            <wp:positionH relativeFrom="page">
              <wp:posOffset>809625</wp:posOffset>
            </wp:positionH>
            <wp:positionV relativeFrom="page">
              <wp:posOffset>1638300</wp:posOffset>
            </wp:positionV>
            <wp:extent cx="5939790" cy="3341370"/>
            <wp:effectExtent l="0" t="0" r="3810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FB467" w14:textId="7BD80DA9" w:rsidR="00931020" w:rsidRPr="00880E6A" w:rsidRDefault="00880E6A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 wp14:anchorId="0B31BE0E" wp14:editId="3CDC8C31">
            <wp:simplePos x="0" y="0"/>
            <wp:positionH relativeFrom="page">
              <wp:posOffset>809625</wp:posOffset>
            </wp:positionH>
            <wp:positionV relativeFrom="page">
              <wp:posOffset>5591175</wp:posOffset>
            </wp:positionV>
            <wp:extent cx="5939790" cy="3341370"/>
            <wp:effectExtent l="0" t="0" r="3810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1F648" w14:textId="2DA7C467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8691CC" w14:textId="3FB4D326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7B7D4" w14:textId="4B9421F2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E72A44" w14:textId="47593281" w:rsidR="00931020" w:rsidRPr="00880E6A" w:rsidRDefault="0001572E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C0735AD" wp14:editId="3C2DBA4C">
            <wp:simplePos x="0" y="0"/>
            <wp:positionH relativeFrom="page">
              <wp:posOffset>808355</wp:posOffset>
            </wp:positionH>
            <wp:positionV relativeFrom="paragraph">
              <wp:posOffset>0</wp:posOffset>
            </wp:positionV>
            <wp:extent cx="5939790" cy="3341370"/>
            <wp:effectExtent l="0" t="0" r="381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7AAC6" w14:textId="7BAB725A" w:rsidR="00931020" w:rsidRPr="00880E6A" w:rsidRDefault="0001572E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0" locked="0" layoutInCell="1" allowOverlap="1" wp14:anchorId="2C674F76" wp14:editId="1D44B3FF">
            <wp:simplePos x="0" y="0"/>
            <wp:positionH relativeFrom="page">
              <wp:posOffset>809625</wp:posOffset>
            </wp:positionH>
            <wp:positionV relativeFrom="page">
              <wp:posOffset>4695825</wp:posOffset>
            </wp:positionV>
            <wp:extent cx="5939790" cy="3341370"/>
            <wp:effectExtent l="0" t="0" r="381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F2B8" w14:textId="3C321C8E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743EF5" w14:textId="6379599F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CD1752" w14:textId="7F0300C7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042F93" w14:textId="546BEEFB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580067" w14:textId="72F48F96" w:rsidR="00931020" w:rsidRPr="00880E6A" w:rsidRDefault="0093102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0B09B" w14:textId="216A076C" w:rsidR="00880E6A" w:rsidRPr="00880E6A" w:rsidRDefault="00880E6A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B3129D" w14:textId="652B600D" w:rsidR="00157D9F" w:rsidRPr="00880E6A" w:rsidRDefault="00157D9F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0448ABCD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 xml:space="preserve">Религия </w:t>
      </w:r>
      <w:proofErr w:type="gramStart"/>
      <w:r w:rsidRPr="00880E6A">
        <w:rPr>
          <w:rFonts w:ascii="Times New Roman" w:hAnsi="Times New Roman" w:cs="Times New Roman"/>
          <w:sz w:val="24"/>
          <w:szCs w:val="24"/>
        </w:rPr>
        <w:t>- это</w:t>
      </w:r>
      <w:proofErr w:type="gramEnd"/>
      <w:r w:rsidRPr="00880E6A">
        <w:rPr>
          <w:rFonts w:ascii="Times New Roman" w:hAnsi="Times New Roman" w:cs="Times New Roman"/>
          <w:sz w:val="24"/>
          <w:szCs w:val="24"/>
        </w:rPr>
        <w:t xml:space="preserve"> определенные взгляды и представления людей, и соответствующие им обряды и культура.</w:t>
      </w:r>
    </w:p>
    <w:p w14:paraId="72F38B2C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042EFD91" w14:textId="41FCADD2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Религия является неотъемлемой частью современного мира, поскольку выполняет социальные функции, основные из которых: мировоззренческая, коммуникативная, компенсаторная, интегрирующая, регулятивная, культурная.</w:t>
      </w:r>
    </w:p>
    <w:p w14:paraId="19C24A6B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4DAD9AD3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В мире существует многообразие верований, сект, церковных организаций. Все ныне существующие религии можно условно разделить на три группы:</w:t>
      </w:r>
    </w:p>
    <w:p w14:paraId="18197416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238724E5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1) родоплеменные примитивные верования;</w:t>
      </w:r>
    </w:p>
    <w:p w14:paraId="129F21D0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2) национально-государственные религии, составляющие основу религиозной жизни отдельных наций (например, индуизм, иудаизм и др.);</w:t>
      </w:r>
    </w:p>
    <w:p w14:paraId="7DE0DA03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3) мировые религии. Именно мировые религии оказывают наибольшее влияние на развитие современных цивилизаций.</w:t>
      </w:r>
    </w:p>
    <w:p w14:paraId="3618A0CC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Основные религии мира: христианство, ислам, буддизм. Чтобы религия считалась мировой, она должна иметь весомое число последователей по всему миру и при этом не должна ассоциироваться с какой-либо национальной или государственной общностью.</w:t>
      </w:r>
    </w:p>
    <w:p w14:paraId="69DD87C0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72ADC230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Все зрелые религии включают определенное учение (догматику), религиозно-нравственные нормы, культ - систему ритуальных действий, особый комплекс религиозных переживаний - веру, которая является ядром религии.</w:t>
      </w:r>
    </w:p>
    <w:p w14:paraId="0EFFABCB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016E4412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Наличие этих элементов сочетается с организационным объединением приверженцев данной религии, осуществляющих совместное отправление культовых действий, сохранение, разъяснение и передачу следующим поколениям вероучения, а также разработку и внедрение религиозно-нравственных норм, рекомендаций и надзор за их исполнением.</w:t>
      </w:r>
    </w:p>
    <w:p w14:paraId="7E36184A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7C4EC019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О роли мировых религий в современном мире говорят следующие данные:</w:t>
      </w:r>
    </w:p>
    <w:p w14:paraId="742C7624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68BD350B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- огромное большинство людей, живущих на Земле, являются приверженцами одной из существующих мировых религий;</w:t>
      </w:r>
    </w:p>
    <w:p w14:paraId="3DA8CB7A" w14:textId="6B280024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lastRenderedPageBreak/>
        <w:t>- во многих странах мира религиозные объединения отделены от государства, тем не менее, влияние религии на политическую жизнь современного общества остается значительным;</w:t>
      </w:r>
    </w:p>
    <w:p w14:paraId="0F92D10E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- религия как форма культуры является одним из важнейших источников нравственных ценностей и норм, регулирует повседневную жизнь людей, хранит принципы общечеловеческой морали. Роль религии в возрождении и приумножении культурного наследия, приобщения к нему людей неоценима.</w:t>
      </w:r>
    </w:p>
    <w:p w14:paraId="0E6AAF60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К сожалению, религиозные противоречия продолжают быть источником и питательной средой кровавых конфликтов, терроризма; религиозный фанатизм губителен, он противостоит культуре, общечеловеческим духовным ценностям, интересам человека.</w:t>
      </w:r>
    </w:p>
    <w:p w14:paraId="2DD6AC93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1FA74DCF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Одним из путей преодоления религиозных противоречий является признание и соблюдение свободы совести и вероисповеданий. Свобода совести - естественное право человека иметь любые убеждения. Свобода совести начинается с признания права на «внутренние убеждения»: никого нельзя обязать обнародовать свои религиозные убеждения. Свобода совести предполагает и свободу атеизма, а также возможность смешивания разных верований, принятие старых и признанных новых культов.</w:t>
      </w:r>
    </w:p>
    <w:p w14:paraId="7060BFD5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4AAC5314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По Конституции Российская Федерация является светским государством. Никакая религия не может устанавливаться в качестве государственной или обязательной. Религиозные объединения отделены от государства и равны перед законом. Статья 28 Конституции РФ гласит: «Каждому гарантируется свобода совести, свобода вероисповедания, включая право исповедовать любую религию или не исповедовать никакой, свободно выбирать, иметь и распространять религиозные и иные убеждения и действовать в соответствии с ними».</w:t>
      </w:r>
    </w:p>
    <w:p w14:paraId="4FFBF41E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0FD0F22D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880E6A">
        <w:rPr>
          <w:rFonts w:ascii="Times New Roman" w:hAnsi="Times New Roman" w:cs="Times New Roman"/>
          <w:sz w:val="24"/>
          <w:szCs w:val="24"/>
        </w:rPr>
        <w:t>Таким образом, несмотря на различие мировых религий, в проповедуемых ими духовных и нравственных ценностях, много общего. Это делает возможным не только диалог культур, но и диалог религий.</w:t>
      </w:r>
    </w:p>
    <w:p w14:paraId="5DE76291" w14:textId="77777777" w:rsidR="0034228D" w:rsidRP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4"/>
          <w:szCs w:val="24"/>
        </w:rPr>
      </w:pPr>
    </w:p>
    <w:p w14:paraId="309CB009" w14:textId="4A9474CA" w:rsidR="00880E6A" w:rsidRDefault="0034228D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80E6A">
        <w:rPr>
          <w:rFonts w:ascii="Times New Roman" w:hAnsi="Times New Roman" w:cs="Times New Roman"/>
          <w:sz w:val="24"/>
          <w:szCs w:val="24"/>
        </w:rPr>
        <w:t>Разность в понимании Бога и его способов общения с человеком приводит к функционированию различных религиозных систем, характеризующихся специфической религиозной практикой и самостоятельными религиозными объединениями. Вместе с тем религии были и остаются духовным стержнем развития земной цивилизации.</w:t>
      </w:r>
    </w:p>
    <w:p w14:paraId="3C51465F" w14:textId="77777777" w:rsidR="001F2E97" w:rsidRPr="001F2E97" w:rsidRDefault="001F2E97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4C8E30" w14:textId="77777777" w:rsidR="00880E6A" w:rsidRPr="00FF2F1F" w:rsidRDefault="00880E6A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58725E" w14:textId="061A055E" w:rsidR="00D20C1F" w:rsidRPr="00880E6A" w:rsidRDefault="00D20C1F" w:rsidP="001F2E97">
      <w:pPr>
        <w:spacing w:after="0" w:line="360" w:lineRule="auto"/>
        <w:ind w:left="1416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0E6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</w:t>
      </w:r>
      <w:r w:rsidRPr="00880E6A">
        <w:rPr>
          <w:rFonts w:ascii="Times New Roman" w:hAnsi="Times New Roman" w:cs="Times New Roman"/>
          <w:b/>
          <w:bCs/>
          <w:sz w:val="24"/>
          <w:szCs w:val="24"/>
        </w:rPr>
        <w:t>писок литературы</w:t>
      </w:r>
    </w:p>
    <w:p w14:paraId="6CF39880" w14:textId="582E5851" w:rsidR="005B2590" w:rsidRPr="00880E6A" w:rsidRDefault="005B259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4FEF1F9" w14:textId="77777777" w:rsidR="005B2590" w:rsidRPr="00880E6A" w:rsidRDefault="005B2590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0E5833" w14:textId="77777777" w:rsidR="00D20C1F" w:rsidRPr="00CE6CAB" w:rsidRDefault="00D20C1F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>Б. Лоусон, Р. Шарп — Изучаем HTML 5</w:t>
      </w:r>
    </w:p>
    <w:p w14:paraId="50E03196" w14:textId="47841BF7" w:rsidR="001F2E97" w:rsidRPr="00CE6CAB" w:rsidRDefault="00D20C1F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 xml:space="preserve">П.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Лабберс</w:t>
      </w:r>
      <w:proofErr w:type="spellEnd"/>
      <w:r w:rsidRPr="00CE6CAB">
        <w:rPr>
          <w:rFonts w:ascii="Times New Roman" w:hAnsi="Times New Roman" w:cs="Times New Roman"/>
          <w:sz w:val="24"/>
          <w:szCs w:val="24"/>
        </w:rPr>
        <w:t xml:space="preserve"> — HTML 5 для профессионалов</w:t>
      </w:r>
    </w:p>
    <w:p w14:paraId="3B5E6A56" w14:textId="6C7A06D8" w:rsidR="001F2E97" w:rsidRPr="00CE6CAB" w:rsidRDefault="001F2E97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>Желтов А. А. Современные верования и конфессии в России: справочник. —      Вологда: ВИПЭ ФСИН России, 2017. — 162 с. — ISBN 978-5-94991380-2.</w:t>
      </w:r>
    </w:p>
    <w:p w14:paraId="3022430E" w14:textId="77777777" w:rsidR="001F2E97" w:rsidRPr="00CE6CAB" w:rsidRDefault="001F2E97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>Лебедев С. Д. Две культуры: религия в Российском светском образовании на рубеже XX—XXI веков (социологический анализ взаимодействия): монография. — Белгород: Изд-во БелГУ, 2005. — 250 с. — ISBN 5-9571-0199-0.</w:t>
      </w:r>
    </w:p>
    <w:p w14:paraId="2D733373" w14:textId="77777777" w:rsidR="001F2E97" w:rsidRPr="00CE6CAB" w:rsidRDefault="001F2E97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>Митрохин Н. А. Русская православная Церковь. Современное состояние и актуальные проблемы. — М.: Новое литературное обозрение, 2006. — 320 с. — (Библиотека журнала „Неприкосновенный запас“). — ISBN 5-86793-437-3.</w:t>
      </w:r>
    </w:p>
    <w:p w14:paraId="37898191" w14:textId="77777777" w:rsidR="001F2E97" w:rsidRPr="00CE6CAB" w:rsidRDefault="001F2E97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 xml:space="preserve">Новые религиозные культы, движения и организации в России: словарь-справочник / Науч. ред. Н. А.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Трофимчук</w:t>
      </w:r>
      <w:proofErr w:type="spellEnd"/>
      <w:r w:rsidRPr="00CE6CAB">
        <w:rPr>
          <w:rFonts w:ascii="Times New Roman" w:hAnsi="Times New Roman" w:cs="Times New Roman"/>
          <w:sz w:val="24"/>
          <w:szCs w:val="24"/>
        </w:rPr>
        <w:t xml:space="preserve">, Ф. Г. Овсиенко, М. И. Одинцов. — 2-е изд., доп. и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перераб</w:t>
      </w:r>
      <w:proofErr w:type="spellEnd"/>
      <w:r w:rsidRPr="00CE6CAB">
        <w:rPr>
          <w:rFonts w:ascii="Times New Roman" w:hAnsi="Times New Roman" w:cs="Times New Roman"/>
          <w:sz w:val="24"/>
          <w:szCs w:val="24"/>
        </w:rPr>
        <w:t>. — М.: Изд-во РАГС, 1998. — 346 с. — 1000 экз. — ISBN 5-7729-0027-7.</w:t>
      </w:r>
    </w:p>
    <w:p w14:paraId="313C79C2" w14:textId="77777777" w:rsidR="001F2E97" w:rsidRPr="00CE6CAB" w:rsidRDefault="001F2E97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 xml:space="preserve">Религии народов современной России: Словарь / Ред-кол.: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Мчедлов</w:t>
      </w:r>
      <w:proofErr w:type="spellEnd"/>
      <w:r w:rsidRPr="00CE6CAB">
        <w:rPr>
          <w:rFonts w:ascii="Times New Roman" w:hAnsi="Times New Roman" w:cs="Times New Roman"/>
          <w:sz w:val="24"/>
          <w:szCs w:val="24"/>
        </w:rPr>
        <w:t xml:space="preserve"> М. П. (отв. ред.), Аверьянов Ю. И.,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Басилов</w:t>
      </w:r>
      <w:proofErr w:type="spellEnd"/>
      <w:r w:rsidRPr="00CE6CAB">
        <w:rPr>
          <w:rFonts w:ascii="Times New Roman" w:hAnsi="Times New Roman" w:cs="Times New Roman"/>
          <w:sz w:val="24"/>
          <w:szCs w:val="24"/>
        </w:rPr>
        <w:t xml:space="preserve"> В. Н. и </w:t>
      </w:r>
      <w:proofErr w:type="gramStart"/>
      <w:r w:rsidRPr="00CE6CAB">
        <w:rPr>
          <w:rFonts w:ascii="Times New Roman" w:hAnsi="Times New Roman" w:cs="Times New Roman"/>
          <w:sz w:val="24"/>
          <w:szCs w:val="24"/>
        </w:rPr>
        <w:t>др..</w:t>
      </w:r>
      <w:proofErr w:type="gramEnd"/>
      <w:r w:rsidRPr="00CE6CAB">
        <w:rPr>
          <w:rFonts w:ascii="Times New Roman" w:hAnsi="Times New Roman" w:cs="Times New Roman"/>
          <w:sz w:val="24"/>
          <w:szCs w:val="24"/>
        </w:rPr>
        <w:t xml:space="preserve"> — 2-е изд.,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испр</w:t>
      </w:r>
      <w:proofErr w:type="spellEnd"/>
      <w:proofErr w:type="gramStart"/>
      <w:r w:rsidRPr="00CE6CAB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CE6CAB">
        <w:rPr>
          <w:rFonts w:ascii="Times New Roman" w:hAnsi="Times New Roman" w:cs="Times New Roman"/>
          <w:sz w:val="24"/>
          <w:szCs w:val="24"/>
        </w:rPr>
        <w:t xml:space="preserve"> и доп. — М.: Республика, 2002. — 624 с. — 4000 экз. — ISBN 5-250-01818-1.</w:t>
      </w:r>
    </w:p>
    <w:p w14:paraId="7817D865" w14:textId="77777777" w:rsidR="001F2E97" w:rsidRPr="00CE6CAB" w:rsidRDefault="001F2E97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>Силантьев Р. А. Новейшая история ислама в России. — М.: Алгоритм, 2007. — 576 с. — 4000 экз. — ISBN 978-5-9265-0322-4.</w:t>
      </w:r>
    </w:p>
    <w:p w14:paraId="39D9F8AC" w14:textId="45D5A17D" w:rsidR="001F2E97" w:rsidRPr="00CE6CAB" w:rsidRDefault="001F2E97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 xml:space="preserve">Современная религиозная жизнь России. Опыт систематического описания / Отв. ред. М.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Бурдо</w:t>
      </w:r>
      <w:proofErr w:type="spellEnd"/>
      <w:r w:rsidRPr="00CE6CAB">
        <w:rPr>
          <w:rFonts w:ascii="Times New Roman" w:hAnsi="Times New Roman" w:cs="Times New Roman"/>
          <w:sz w:val="24"/>
          <w:szCs w:val="24"/>
        </w:rPr>
        <w:t xml:space="preserve">, С. Б. Филатов. — М.: Логос, 2003—2006. — Т. I—IV. — 2000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экз</w:t>
      </w:r>
      <w:proofErr w:type="spellEnd"/>
    </w:p>
    <w:p w14:paraId="03392645" w14:textId="7DE79F5F" w:rsidR="00D20C1F" w:rsidRPr="00CE6CAB" w:rsidRDefault="00D20C1F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 xml:space="preserve">Ч.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Муссиано</w:t>
      </w:r>
      <w:proofErr w:type="spellEnd"/>
      <w:r w:rsidRPr="00CE6CAB">
        <w:rPr>
          <w:rFonts w:ascii="Times New Roman" w:hAnsi="Times New Roman" w:cs="Times New Roman"/>
          <w:sz w:val="24"/>
          <w:szCs w:val="24"/>
        </w:rPr>
        <w:t>, Б Кеннеди — HTML &amp; XHTML. Подробное руководство</w:t>
      </w:r>
    </w:p>
    <w:p w14:paraId="427DD000" w14:textId="77777777" w:rsidR="00D20C1F" w:rsidRPr="00CE6CAB" w:rsidRDefault="00D20C1F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 xml:space="preserve">Бен </w:t>
      </w:r>
      <w:proofErr w:type="spellStart"/>
      <w:r w:rsidRPr="00CE6CAB">
        <w:rPr>
          <w:rFonts w:ascii="Times New Roman" w:hAnsi="Times New Roman" w:cs="Times New Roman"/>
          <w:sz w:val="24"/>
          <w:szCs w:val="24"/>
        </w:rPr>
        <w:t>Хеник</w:t>
      </w:r>
      <w:proofErr w:type="spellEnd"/>
      <w:r w:rsidRPr="00CE6CAB">
        <w:rPr>
          <w:rFonts w:ascii="Times New Roman" w:hAnsi="Times New Roman" w:cs="Times New Roman"/>
          <w:sz w:val="24"/>
          <w:szCs w:val="24"/>
        </w:rPr>
        <w:t xml:space="preserve"> — HTML и CSS Путь к совершенству</w:t>
      </w:r>
    </w:p>
    <w:p w14:paraId="7E6E7956" w14:textId="7482DCBF" w:rsidR="00D20C1F" w:rsidRPr="00CE6CAB" w:rsidRDefault="00D20C1F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>Дронов.В.-.HTML.5.CSS.</w:t>
      </w:r>
      <w:proofErr w:type="gramStart"/>
      <w:r w:rsidRPr="00CE6CAB">
        <w:rPr>
          <w:rFonts w:ascii="Times New Roman" w:hAnsi="Times New Roman" w:cs="Times New Roman"/>
          <w:sz w:val="24"/>
          <w:szCs w:val="24"/>
        </w:rPr>
        <w:t>3.и.Web</w:t>
      </w:r>
      <w:proofErr w:type="gramEnd"/>
      <w:r w:rsidRPr="00CE6CAB">
        <w:rPr>
          <w:rFonts w:ascii="Times New Roman" w:hAnsi="Times New Roman" w:cs="Times New Roman"/>
          <w:sz w:val="24"/>
          <w:szCs w:val="24"/>
        </w:rPr>
        <w:t>2.0.Разработка.современных.Web-сайтов</w:t>
      </w:r>
    </w:p>
    <w:p w14:paraId="29F17202" w14:textId="39B15031" w:rsidR="00D20C1F" w:rsidRPr="00CE6CAB" w:rsidRDefault="00D20C1F" w:rsidP="00CE6CAB">
      <w:pPr>
        <w:pStyle w:val="a6"/>
        <w:numPr>
          <w:ilvl w:val="0"/>
          <w:numId w:val="8"/>
        </w:numPr>
        <w:spacing w:after="0" w:line="360" w:lineRule="auto"/>
        <w:ind w:left="641" w:hanging="357"/>
        <w:mirrorIndents/>
        <w:jc w:val="both"/>
        <w:rPr>
          <w:rFonts w:ascii="Times New Roman" w:hAnsi="Times New Roman" w:cs="Times New Roman"/>
          <w:sz w:val="24"/>
          <w:szCs w:val="24"/>
        </w:rPr>
      </w:pPr>
      <w:r w:rsidRPr="00CE6CAB">
        <w:rPr>
          <w:rFonts w:ascii="Times New Roman" w:hAnsi="Times New Roman" w:cs="Times New Roman"/>
          <w:sz w:val="24"/>
          <w:szCs w:val="24"/>
        </w:rPr>
        <w:t>https://getbootstrap.com/docs/5</w:t>
      </w:r>
      <w:bookmarkStart w:id="4" w:name="_GoBack"/>
      <w:bookmarkEnd w:id="4"/>
      <w:r w:rsidRPr="00CE6CAB">
        <w:rPr>
          <w:rFonts w:ascii="Times New Roman" w:hAnsi="Times New Roman" w:cs="Times New Roman"/>
          <w:sz w:val="24"/>
          <w:szCs w:val="24"/>
        </w:rPr>
        <w:t>.2/getting-started/introduction/</w:t>
      </w:r>
    </w:p>
    <w:p w14:paraId="089735B0" w14:textId="2BF34B0C" w:rsidR="00F64118" w:rsidRPr="00880E6A" w:rsidRDefault="00F64118" w:rsidP="001F2E97">
      <w:pPr>
        <w:spacing w:after="0" w:line="360" w:lineRule="auto"/>
        <w:ind w:left="1985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F92E859" w14:textId="31E861C5" w:rsidR="00F64118" w:rsidRPr="00880E6A" w:rsidRDefault="00F64118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AFB8853" w14:textId="0F564E87" w:rsidR="00F64118" w:rsidRPr="00880E6A" w:rsidRDefault="00F64118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D0F5A3F" w14:textId="51060E7C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0667E97" w14:textId="27135500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BB0BB71" w14:textId="36139ABE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92449CF" w14:textId="70305B6B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A30142E" w14:textId="7182E95F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63FD859" w14:textId="1A5BAB78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9CDEBF7" w14:textId="7BE2469B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2BBAD62" w14:textId="64F752DB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F32759E" w14:textId="4DD73B57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50C45B5" w14:textId="52DB0712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7AB20F8" w14:textId="3B1CA55B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500770A" w14:textId="0DE39274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E761B1E" w14:textId="43FB49D4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A4C34A4" w14:textId="788C3D42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7170A55" w14:textId="09F43460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88A0403" w14:textId="61C8EFAF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49FEB81" w14:textId="361AB963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A46D8D1" w14:textId="4AF89933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E1A1A1C" w14:textId="0A68832F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67D61D6" w14:textId="731F3EAF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0B4A7A7" w14:textId="7D9070AE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93FBA33" w14:textId="0CD6FB17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E6B5C8D" w14:textId="67CA53BA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7FB03D9" w14:textId="77777777" w:rsidR="0037641B" w:rsidRPr="00880E6A" w:rsidRDefault="0037641B" w:rsidP="001F2E97">
      <w:pPr>
        <w:spacing w:after="0" w:line="360" w:lineRule="auto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sectPr w:rsidR="0037641B" w:rsidRPr="00880E6A" w:rsidSect="004A797F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872DD"/>
    <w:multiLevelType w:val="hybridMultilevel"/>
    <w:tmpl w:val="DB76B976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84DF7"/>
    <w:multiLevelType w:val="multilevel"/>
    <w:tmpl w:val="86CEF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A51E53"/>
    <w:multiLevelType w:val="hybridMultilevel"/>
    <w:tmpl w:val="E65CEF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D15A5"/>
    <w:multiLevelType w:val="multilevel"/>
    <w:tmpl w:val="1982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C211B8"/>
    <w:multiLevelType w:val="hybridMultilevel"/>
    <w:tmpl w:val="D90E7D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BD44EB"/>
    <w:multiLevelType w:val="hybridMultilevel"/>
    <w:tmpl w:val="4086E4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4524EA"/>
    <w:multiLevelType w:val="hybridMultilevel"/>
    <w:tmpl w:val="3F2250C4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DA303D"/>
    <w:multiLevelType w:val="hybridMultilevel"/>
    <w:tmpl w:val="C6E25D00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6"/>
  </w:num>
  <w:num w:numId="5">
    <w:abstractNumId w:val="2"/>
  </w:num>
  <w:num w:numId="6">
    <w:abstractNumId w:val="5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987"/>
    <w:rsid w:val="0001572E"/>
    <w:rsid w:val="000B0788"/>
    <w:rsid w:val="001453AB"/>
    <w:rsid w:val="00157D9F"/>
    <w:rsid w:val="001748A0"/>
    <w:rsid w:val="0018336E"/>
    <w:rsid w:val="001F2E97"/>
    <w:rsid w:val="00216331"/>
    <w:rsid w:val="0034228D"/>
    <w:rsid w:val="0037641B"/>
    <w:rsid w:val="0037698D"/>
    <w:rsid w:val="00415BE6"/>
    <w:rsid w:val="004A797F"/>
    <w:rsid w:val="00566B6C"/>
    <w:rsid w:val="005B2590"/>
    <w:rsid w:val="005C7C46"/>
    <w:rsid w:val="006115A3"/>
    <w:rsid w:val="007149FE"/>
    <w:rsid w:val="00880E6A"/>
    <w:rsid w:val="00931020"/>
    <w:rsid w:val="00963125"/>
    <w:rsid w:val="009A77D3"/>
    <w:rsid w:val="00B3369B"/>
    <w:rsid w:val="00B557A7"/>
    <w:rsid w:val="00C60A9A"/>
    <w:rsid w:val="00C85F8D"/>
    <w:rsid w:val="00CB5987"/>
    <w:rsid w:val="00CE6CAB"/>
    <w:rsid w:val="00D203D4"/>
    <w:rsid w:val="00D20C1F"/>
    <w:rsid w:val="00D854E4"/>
    <w:rsid w:val="00DF53E8"/>
    <w:rsid w:val="00E95249"/>
    <w:rsid w:val="00EC7562"/>
    <w:rsid w:val="00F02B7B"/>
    <w:rsid w:val="00F33D79"/>
    <w:rsid w:val="00F565DB"/>
    <w:rsid w:val="00F64118"/>
    <w:rsid w:val="00FF2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AC50B4"/>
  <w15:chartTrackingRefBased/>
  <w15:docId w15:val="{C44F908A-A4D9-4A2D-9D38-D4DD576A6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80E6A"/>
  </w:style>
  <w:style w:type="paragraph" w:styleId="2">
    <w:name w:val="heading 2"/>
    <w:basedOn w:val="a"/>
    <w:link w:val="20"/>
    <w:uiPriority w:val="9"/>
    <w:qFormat/>
    <w:rsid w:val="00CB598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57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557A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B598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CB59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CB5987"/>
    <w:rPr>
      <w:i/>
      <w:iCs/>
    </w:rPr>
  </w:style>
  <w:style w:type="character" w:styleId="a5">
    <w:name w:val="Strong"/>
    <w:basedOn w:val="a0"/>
    <w:uiPriority w:val="22"/>
    <w:qFormat/>
    <w:rsid w:val="00CB5987"/>
    <w:rPr>
      <w:b/>
      <w:bCs/>
    </w:rPr>
  </w:style>
  <w:style w:type="paragraph" w:styleId="a6">
    <w:name w:val="List Paragraph"/>
    <w:basedOn w:val="a"/>
    <w:uiPriority w:val="34"/>
    <w:qFormat/>
    <w:rsid w:val="00D20C1F"/>
    <w:pPr>
      <w:ind w:left="720"/>
      <w:contextualSpacing/>
    </w:pPr>
  </w:style>
  <w:style w:type="paragraph" w:styleId="a7">
    <w:name w:val="Title"/>
    <w:basedOn w:val="a"/>
    <w:next w:val="a"/>
    <w:link w:val="a8"/>
    <w:uiPriority w:val="10"/>
    <w:qFormat/>
    <w:rsid w:val="00D20C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D20C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9">
    <w:name w:val="Table Grid"/>
    <w:basedOn w:val="a1"/>
    <w:uiPriority w:val="39"/>
    <w:rsid w:val="00D20C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semiHidden/>
    <w:unhideWhenUsed/>
    <w:rsid w:val="00F565DB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B557A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B557A7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5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3471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81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053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244523">
                  <w:marLeft w:val="0"/>
                  <w:marRight w:val="360"/>
                  <w:marTop w:val="9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5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09164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143441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77008050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166995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852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45688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2623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1358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6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25042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276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8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7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30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421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6898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9457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81080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1376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7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3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58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1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2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8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16108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0133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112357365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71758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213637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9380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116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6095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188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36569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177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3A6AA2-3103-4411-BB7E-7AEBE4F9C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5029</Words>
  <Characters>28666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Громов</dc:creator>
  <cp:keywords/>
  <dc:description/>
  <cp:lastModifiedBy>Администратор</cp:lastModifiedBy>
  <cp:revision>2</cp:revision>
  <dcterms:created xsi:type="dcterms:W3CDTF">2023-02-14T07:32:00Z</dcterms:created>
  <dcterms:modified xsi:type="dcterms:W3CDTF">2023-02-14T07:32:00Z</dcterms:modified>
</cp:coreProperties>
</file>